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AB409" w14:textId="77777777" w:rsidR="00C02803" w:rsidRDefault="00C02803" w:rsidP="00383C61">
      <w:pPr>
        <w:pStyle w:val="Heading1"/>
        <w:rPr>
          <w:color w:val="auto"/>
        </w:rPr>
      </w:pPr>
      <w:r>
        <w:rPr>
          <w:noProof/>
          <w:color w:val="auto"/>
          <w:lang w:eastAsia="en-AU"/>
        </w:rPr>
        <w:drawing>
          <wp:anchor distT="0" distB="0" distL="114300" distR="114300" simplePos="0" relativeHeight="251658240" behindDoc="0" locked="0" layoutInCell="1" allowOverlap="1" wp14:anchorId="4A1E1146" wp14:editId="6CA82C1D">
            <wp:simplePos x="0" y="0"/>
            <wp:positionH relativeFrom="column">
              <wp:posOffset>3509148</wp:posOffset>
            </wp:positionH>
            <wp:positionV relativeFrom="paragraph">
              <wp:posOffset>-272194</wp:posOffset>
            </wp:positionV>
            <wp:extent cx="3419636" cy="970060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s-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636" cy="97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96E" w:rsidRPr="00E947F1">
        <w:rPr>
          <w:color w:val="auto"/>
        </w:rPr>
        <w:t>Mount Barker Primary School</w:t>
      </w:r>
      <w:r w:rsidR="00366E12" w:rsidRPr="00E947F1">
        <w:rPr>
          <w:color w:val="auto"/>
        </w:rPr>
        <w:t xml:space="preserve"> </w:t>
      </w:r>
    </w:p>
    <w:p w14:paraId="5AC5DCFB" w14:textId="7F92FB96" w:rsidR="00366E12" w:rsidRPr="00383C61" w:rsidRDefault="00E277ED" w:rsidP="00383C61">
      <w:pPr>
        <w:pStyle w:val="Heading1"/>
      </w:pPr>
      <w:r w:rsidRPr="00383C61">
        <w:rPr>
          <w:color w:val="auto"/>
        </w:rPr>
        <w:t xml:space="preserve">Behaviour </w:t>
      </w:r>
      <w:r w:rsidR="00E01152" w:rsidRPr="00383C61">
        <w:rPr>
          <w:color w:val="auto"/>
        </w:rPr>
        <w:t>s</w:t>
      </w:r>
      <w:r w:rsidRPr="00383C61">
        <w:rPr>
          <w:color w:val="auto"/>
        </w:rPr>
        <w:t>upport</w:t>
      </w:r>
      <w:r w:rsidR="005D4E20" w:rsidRPr="00383C61">
        <w:rPr>
          <w:color w:val="auto"/>
        </w:rPr>
        <w:t xml:space="preserve"> policy</w:t>
      </w:r>
    </w:p>
    <w:p w14:paraId="7E1FDEB3" w14:textId="1EED66B0" w:rsidR="004B0E7E" w:rsidRPr="004711A2" w:rsidRDefault="004B0E7E" w:rsidP="004711A2">
      <w:pPr>
        <w:spacing w:after="0" w:line="240" w:lineRule="auto"/>
        <w:rPr>
          <w:rFonts w:cstheme="minorHAnsi"/>
          <w:color w:val="394A58"/>
          <w:sz w:val="20"/>
          <w:szCs w:val="20"/>
        </w:rPr>
      </w:pPr>
    </w:p>
    <w:p w14:paraId="5D8C0F89" w14:textId="35F5DB3E" w:rsidR="00791E83" w:rsidRPr="00383C61" w:rsidRDefault="0083396E" w:rsidP="004711A2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MBPS</w:t>
      </w:r>
      <w:r w:rsidR="00BA444A" w:rsidRPr="00383C61">
        <w:rPr>
          <w:rFonts w:ascii="Calibri Light" w:hAnsi="Calibri Light" w:cs="Calibri Light"/>
        </w:rPr>
        <w:t xml:space="preserve">’s behaviour support policy </w:t>
      </w:r>
      <w:r w:rsidR="00FD1F05" w:rsidRPr="00383C61">
        <w:rPr>
          <w:rFonts w:ascii="Calibri Light" w:hAnsi="Calibri Light" w:cs="Calibri Light"/>
        </w:rPr>
        <w:t>guides:</w:t>
      </w:r>
    </w:p>
    <w:p w14:paraId="787964B4" w14:textId="1FA43F72" w:rsidR="00791E83" w:rsidRPr="00383C61" w:rsidRDefault="00E947F1" w:rsidP="004711A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</w:t>
      </w:r>
      <w:r w:rsidR="00BA444A" w:rsidRPr="00383C61">
        <w:rPr>
          <w:rFonts w:ascii="Calibri Light" w:hAnsi="Calibri Light" w:cs="Calibri Light"/>
        </w:rPr>
        <w:t>he behaviour</w:t>
      </w:r>
      <w:r w:rsidR="008134DB" w:rsidRPr="00383C61">
        <w:rPr>
          <w:rFonts w:ascii="Calibri Light" w:hAnsi="Calibri Light" w:cs="Calibri Light"/>
        </w:rPr>
        <w:t xml:space="preserve"> we expect</w:t>
      </w:r>
      <w:r w:rsidR="00BA444A" w:rsidRPr="00383C61">
        <w:rPr>
          <w:rFonts w:ascii="Calibri Light" w:hAnsi="Calibri Light" w:cs="Calibri Light"/>
        </w:rPr>
        <w:t xml:space="preserve"> of </w:t>
      </w:r>
      <w:r w:rsidR="004801CC" w:rsidRPr="00383C61">
        <w:rPr>
          <w:rFonts w:ascii="Calibri Light" w:hAnsi="Calibri Light" w:cs="Calibri Light"/>
        </w:rPr>
        <w:t>children</w:t>
      </w:r>
      <w:r w:rsidR="00791E83" w:rsidRPr="00383C61">
        <w:rPr>
          <w:rFonts w:ascii="Calibri Light" w:hAnsi="Calibri Light" w:cs="Calibri Light"/>
        </w:rPr>
        <w:t xml:space="preserve"> and </w:t>
      </w:r>
      <w:r w:rsidR="004801CC" w:rsidRPr="00383C61">
        <w:rPr>
          <w:rFonts w:ascii="Calibri Light" w:hAnsi="Calibri Light" w:cs="Calibri Light"/>
        </w:rPr>
        <w:t xml:space="preserve">young people </w:t>
      </w:r>
    </w:p>
    <w:p w14:paraId="3AA8879F" w14:textId="3C5134ED" w:rsidR="00791E83" w:rsidRPr="00383C61" w:rsidRDefault="00E947F1" w:rsidP="004711A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</w:t>
      </w:r>
      <w:r w:rsidR="00BA444A" w:rsidRPr="00383C61">
        <w:rPr>
          <w:rFonts w:ascii="Calibri Light" w:hAnsi="Calibri Light" w:cs="Calibri Light"/>
        </w:rPr>
        <w:t>ow staff, pare</w:t>
      </w:r>
      <w:r w:rsidR="0046796E" w:rsidRPr="00383C61">
        <w:rPr>
          <w:rFonts w:ascii="Calibri Light" w:hAnsi="Calibri Light" w:cs="Calibri Light"/>
        </w:rPr>
        <w:t>nts and carers will support</w:t>
      </w:r>
      <w:r w:rsidR="00B67B31" w:rsidRPr="00383C61">
        <w:rPr>
          <w:rFonts w:ascii="Calibri Light" w:eastAsiaTheme="minorEastAsia" w:hAnsi="Calibri Light" w:cs="Calibri Light"/>
          <w:bCs/>
          <w:color w:val="000000" w:themeColor="text1"/>
        </w:rPr>
        <w:t xml:space="preserve"> positive behaviour</w:t>
      </w:r>
      <w:r w:rsidR="0046796E" w:rsidRPr="00383C61">
        <w:rPr>
          <w:rFonts w:ascii="Calibri Light" w:eastAsiaTheme="minorEastAsia" w:hAnsi="Calibri Light" w:cs="Calibri Light"/>
          <w:bCs/>
          <w:color w:val="000000" w:themeColor="text1"/>
        </w:rPr>
        <w:t xml:space="preserve"> </w:t>
      </w:r>
    </w:p>
    <w:p w14:paraId="12E45182" w14:textId="120575A2" w:rsidR="00B427FC" w:rsidRPr="00383C61" w:rsidRDefault="00E947F1" w:rsidP="004711A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eastAsiaTheme="minorEastAsia" w:hAnsi="Calibri Light" w:cs="Calibri Light"/>
          <w:bCs/>
          <w:color w:val="000000" w:themeColor="text1"/>
        </w:rPr>
        <w:t>The</w:t>
      </w:r>
      <w:r w:rsidR="0046796E" w:rsidRPr="00383C61">
        <w:rPr>
          <w:rFonts w:ascii="Calibri Light" w:eastAsiaTheme="minorEastAsia" w:hAnsi="Calibri Light" w:cs="Calibri Light"/>
          <w:bCs/>
          <w:color w:val="000000" w:themeColor="text1"/>
        </w:rPr>
        <w:t xml:space="preserve"> safe inclusion of child</w:t>
      </w:r>
      <w:r w:rsidR="004801CC" w:rsidRPr="00383C61">
        <w:rPr>
          <w:rFonts w:ascii="Calibri Light" w:eastAsiaTheme="minorEastAsia" w:hAnsi="Calibri Light" w:cs="Calibri Light"/>
          <w:bCs/>
          <w:color w:val="000000" w:themeColor="text1"/>
        </w:rPr>
        <w:t>ren</w:t>
      </w:r>
      <w:r w:rsidR="00791E83" w:rsidRPr="00383C61">
        <w:rPr>
          <w:rFonts w:ascii="Calibri Light" w:eastAsiaTheme="minorEastAsia" w:hAnsi="Calibri Light" w:cs="Calibri Light"/>
          <w:bCs/>
          <w:color w:val="000000" w:themeColor="text1"/>
        </w:rPr>
        <w:t xml:space="preserve"> and </w:t>
      </w:r>
      <w:r w:rsidR="003D0425" w:rsidRPr="00383C61">
        <w:rPr>
          <w:rFonts w:ascii="Calibri Light" w:eastAsiaTheme="minorEastAsia" w:hAnsi="Calibri Light" w:cs="Calibri Light"/>
          <w:bCs/>
          <w:color w:val="000000" w:themeColor="text1"/>
        </w:rPr>
        <w:t>young people</w:t>
      </w:r>
      <w:r w:rsidR="004801CC" w:rsidRPr="00383C61">
        <w:rPr>
          <w:rFonts w:ascii="Calibri Light" w:eastAsiaTheme="minorEastAsia" w:hAnsi="Calibri Light" w:cs="Calibri Light"/>
          <w:bCs/>
          <w:color w:val="000000" w:themeColor="text1"/>
        </w:rPr>
        <w:t xml:space="preserve">. </w:t>
      </w:r>
    </w:p>
    <w:p w14:paraId="3870B813" w14:textId="77777777" w:rsidR="00366E12" w:rsidRPr="00383C61" w:rsidRDefault="00366E12" w:rsidP="004711A2">
      <w:pPr>
        <w:spacing w:after="0" w:line="240" w:lineRule="auto"/>
        <w:jc w:val="both"/>
        <w:rPr>
          <w:rFonts w:ascii="Calibri Light" w:eastAsiaTheme="minorEastAsia" w:hAnsi="Calibri Light" w:cs="Calibri Light"/>
          <w:bCs/>
          <w:color w:val="000000" w:themeColor="text1"/>
        </w:rPr>
      </w:pPr>
    </w:p>
    <w:p w14:paraId="04813489" w14:textId="2C270F59" w:rsidR="00791E83" w:rsidRPr="00383C61" w:rsidRDefault="0083396E" w:rsidP="004711A2">
      <w:pPr>
        <w:spacing w:after="0" w:line="240" w:lineRule="auto"/>
        <w:jc w:val="both"/>
        <w:rPr>
          <w:rFonts w:ascii="Calibri Light" w:eastAsiaTheme="minorEastAsia" w:hAnsi="Calibri Light" w:cs="Calibri Light"/>
          <w:bCs/>
          <w:color w:val="000000" w:themeColor="text1"/>
        </w:rPr>
      </w:pPr>
      <w:r>
        <w:rPr>
          <w:rFonts w:ascii="Calibri Light" w:eastAsiaTheme="minorEastAsia" w:hAnsi="Calibri Light" w:cs="Calibri Light"/>
          <w:bCs/>
          <w:color w:val="000000" w:themeColor="text1"/>
        </w:rPr>
        <w:t>MBPS</w:t>
      </w:r>
      <w:r w:rsidR="00BA444A" w:rsidRPr="00383C61">
        <w:rPr>
          <w:rFonts w:ascii="Calibri Light" w:eastAsiaTheme="minorEastAsia" w:hAnsi="Calibri Light" w:cs="Calibri Light"/>
          <w:bCs/>
          <w:color w:val="000000" w:themeColor="text1"/>
        </w:rPr>
        <w:t>’s policy align</w:t>
      </w:r>
      <w:r w:rsidR="00FD1F05" w:rsidRPr="00383C61">
        <w:rPr>
          <w:rFonts w:ascii="Calibri Light" w:eastAsiaTheme="minorEastAsia" w:hAnsi="Calibri Light" w:cs="Calibri Light"/>
          <w:bCs/>
          <w:color w:val="000000" w:themeColor="text1"/>
        </w:rPr>
        <w:t>s</w:t>
      </w:r>
      <w:r w:rsidR="00BA444A" w:rsidRPr="00383C61">
        <w:rPr>
          <w:rFonts w:ascii="Calibri Light" w:eastAsiaTheme="minorEastAsia" w:hAnsi="Calibri Light" w:cs="Calibri Light"/>
          <w:bCs/>
          <w:color w:val="000000" w:themeColor="text1"/>
        </w:rPr>
        <w:t xml:space="preserve"> with</w:t>
      </w:r>
      <w:r w:rsidR="00791E83" w:rsidRPr="00383C61">
        <w:rPr>
          <w:rFonts w:ascii="Calibri Light" w:eastAsiaTheme="minorEastAsia" w:hAnsi="Calibri Light" w:cs="Calibri Light"/>
          <w:bCs/>
          <w:color w:val="000000" w:themeColor="text1"/>
        </w:rPr>
        <w:t>:</w:t>
      </w:r>
    </w:p>
    <w:p w14:paraId="2142A9BA" w14:textId="2FA654F3" w:rsidR="00791E83" w:rsidRPr="00383C61" w:rsidRDefault="00A74C23" w:rsidP="004711A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color w:val="000000" w:themeColor="text1"/>
        </w:rPr>
      </w:pPr>
      <w:r>
        <w:rPr>
          <w:rFonts w:ascii="Calibri Light" w:eastAsiaTheme="minorEastAsia" w:hAnsi="Calibri Light" w:cs="Calibri Light"/>
          <w:bCs/>
          <w:color w:val="000000" w:themeColor="text1"/>
        </w:rPr>
        <w:t>T</w:t>
      </w:r>
      <w:r w:rsidR="00E22B9F" w:rsidRPr="00383C61">
        <w:rPr>
          <w:rFonts w:ascii="Calibri Light" w:eastAsiaTheme="minorEastAsia" w:hAnsi="Calibri Light" w:cs="Calibri Light"/>
          <w:bCs/>
          <w:color w:val="000000" w:themeColor="text1"/>
        </w:rPr>
        <w:t xml:space="preserve">he </w:t>
      </w:r>
      <w:r w:rsidR="00BA444A" w:rsidRPr="00383C61">
        <w:rPr>
          <w:rFonts w:ascii="Calibri Light" w:eastAsiaTheme="minorEastAsia" w:hAnsi="Calibri Light" w:cs="Calibri Light"/>
          <w:bCs/>
          <w:color w:val="000000" w:themeColor="text1"/>
        </w:rPr>
        <w:t>Department for Education</w:t>
      </w:r>
      <w:r w:rsidR="00BA444A" w:rsidRPr="00E947F1">
        <w:rPr>
          <w:rFonts w:ascii="Calibri Light" w:eastAsiaTheme="minorEastAsia" w:hAnsi="Calibri Light" w:cs="Calibri Light"/>
          <w:bCs/>
        </w:rPr>
        <w:t xml:space="preserve"> </w:t>
      </w:r>
      <w:hyperlink r:id="rId13" w:history="1">
        <w:r w:rsidR="003C086F" w:rsidRPr="00E947F1">
          <w:rPr>
            <w:rStyle w:val="Hyperlink"/>
            <w:rFonts w:ascii="Calibri Light" w:eastAsiaTheme="minorEastAsia" w:hAnsi="Calibri Light" w:cs="Calibri Light"/>
            <w:bCs/>
            <w:color w:val="auto"/>
            <w:u w:val="none"/>
          </w:rPr>
          <w:t>Behaviour Support Policy</w:t>
        </w:r>
      </w:hyperlink>
      <w:r w:rsidR="003C086F" w:rsidRPr="00383C61">
        <w:rPr>
          <w:rFonts w:ascii="Calibri Light" w:eastAsiaTheme="minorEastAsia" w:hAnsi="Calibri Light" w:cs="Calibri Light"/>
          <w:bCs/>
          <w:color w:val="000000" w:themeColor="text1"/>
        </w:rPr>
        <w:t xml:space="preserve"> </w:t>
      </w:r>
    </w:p>
    <w:p w14:paraId="5C17B45A" w14:textId="2E8B2E7C" w:rsidR="00B67B31" w:rsidRPr="0083396E" w:rsidRDefault="00A74C23" w:rsidP="004711A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 Light" w:eastAsia="Times New Roman" w:hAnsi="Calibri Light" w:cs="Calibri Light"/>
          <w:i/>
        </w:rPr>
      </w:pPr>
      <w:r>
        <w:rPr>
          <w:rFonts w:ascii="Calibri Light" w:eastAsiaTheme="minorEastAsia" w:hAnsi="Calibri Light" w:cs="Calibri Light"/>
          <w:bCs/>
        </w:rPr>
        <w:t>T</w:t>
      </w:r>
      <w:r w:rsidR="0083396E" w:rsidRPr="0083396E">
        <w:rPr>
          <w:rFonts w:ascii="Calibri Light" w:eastAsiaTheme="minorEastAsia" w:hAnsi="Calibri Light" w:cs="Calibri Light"/>
          <w:bCs/>
        </w:rPr>
        <w:t xml:space="preserve">he values of </w:t>
      </w:r>
      <w:r w:rsidR="0083396E">
        <w:rPr>
          <w:rFonts w:ascii="Calibri Light" w:eastAsiaTheme="minorEastAsia" w:hAnsi="Calibri Light" w:cs="Calibri Light"/>
          <w:bCs/>
        </w:rPr>
        <w:t>Respect, Responsibilities and Resilience</w:t>
      </w:r>
    </w:p>
    <w:p w14:paraId="5EEDDACC" w14:textId="77777777" w:rsidR="00366E12" w:rsidRDefault="00366E12" w:rsidP="00383C61">
      <w:pPr>
        <w:pStyle w:val="Heading2"/>
      </w:pPr>
    </w:p>
    <w:p w14:paraId="44785411" w14:textId="7B2DABC0" w:rsidR="00A74C23" w:rsidRDefault="00747B55" w:rsidP="00A74C23">
      <w:pPr>
        <w:pStyle w:val="Heading2"/>
      </w:pPr>
      <w:r w:rsidRPr="00E947F1">
        <w:t>About behaviours</w:t>
      </w:r>
    </w:p>
    <w:p w14:paraId="2222D598" w14:textId="77777777" w:rsidR="00A74C23" w:rsidRPr="00A74C23" w:rsidRDefault="00A74C23" w:rsidP="00A74C23">
      <w:pPr>
        <w:pStyle w:val="NoSpacing"/>
        <w:rPr>
          <w:sz w:val="10"/>
        </w:rPr>
      </w:pPr>
    </w:p>
    <w:p w14:paraId="403FA282" w14:textId="174D89C0" w:rsidR="00747B55" w:rsidRDefault="00747B55" w:rsidP="004711A2">
      <w:p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 w:rsidRPr="00383C61">
        <w:rPr>
          <w:rFonts w:ascii="Calibri Light" w:eastAsia="Arial Unicode MS" w:hAnsi="Calibri Light" w:cs="Calibri Light"/>
          <w:bCs/>
          <w:color w:val="000000" w:themeColor="text1"/>
        </w:rPr>
        <w:t>Children and young people’s behaviours fall along a continuum. This means behaviour can range from</w:t>
      </w:r>
      <w:r w:rsidR="009410B4">
        <w:rPr>
          <w:rFonts w:ascii="Calibri Light" w:eastAsia="Arial Unicode MS" w:hAnsi="Calibri Light" w:cs="Calibri Light"/>
          <w:bCs/>
          <w:color w:val="000000" w:themeColor="text1"/>
        </w:rPr>
        <w:t xml:space="preserve"> safe to unsafe.</w:t>
      </w:r>
    </w:p>
    <w:p w14:paraId="14AA58D4" w14:textId="654DF3FD" w:rsidR="009410B4" w:rsidRPr="00383C61" w:rsidRDefault="009410B4" w:rsidP="009410B4">
      <w:pPr>
        <w:pStyle w:val="Heading3"/>
      </w:pPr>
      <w:r>
        <w:t>Range of behaviours</w:t>
      </w:r>
    </w:p>
    <w:p w14:paraId="644A30F0" w14:textId="125ACD30" w:rsidR="00747B55" w:rsidRPr="00383C61" w:rsidRDefault="009410B4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P</w:t>
      </w:r>
      <w:r w:rsidR="00747B55" w:rsidRPr="00383C61">
        <w:rPr>
          <w:rFonts w:ascii="Calibri Light" w:eastAsia="Arial Unicode MS" w:hAnsi="Calibri Light" w:cs="Calibri Light"/>
          <w:bCs/>
          <w:color w:val="000000" w:themeColor="text1"/>
        </w:rPr>
        <w:t>ositive, inclusive and respectful behaviours</w:t>
      </w:r>
      <w:r>
        <w:rPr>
          <w:rFonts w:ascii="Calibri Light" w:eastAsia="Arial Unicode MS" w:hAnsi="Calibri Light" w:cs="Calibri Light"/>
          <w:bCs/>
          <w:color w:val="000000" w:themeColor="text1"/>
        </w:rPr>
        <w:t>.</w:t>
      </w:r>
    </w:p>
    <w:p w14:paraId="0D444D9E" w14:textId="075F357B" w:rsidR="00747B55" w:rsidRPr="00383C61" w:rsidRDefault="009410B4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D</w:t>
      </w:r>
      <w:r w:rsidR="00747B55" w:rsidRPr="00383C61">
        <w:rPr>
          <w:rFonts w:ascii="Calibri Light" w:eastAsia="Arial Unicode MS" w:hAnsi="Calibri Light" w:cs="Calibri Light"/>
          <w:bCs/>
          <w:color w:val="000000" w:themeColor="text1"/>
        </w:rPr>
        <w:t>evelopmentally appropriate boundary testing. This behaviour can interrupt learning but can be redirected</w:t>
      </w:r>
      <w:r>
        <w:rPr>
          <w:rFonts w:ascii="Calibri Light" w:eastAsia="Arial Unicode MS" w:hAnsi="Calibri Light" w:cs="Calibri Light"/>
          <w:bCs/>
          <w:color w:val="000000" w:themeColor="text1"/>
        </w:rPr>
        <w:t>.</w:t>
      </w:r>
    </w:p>
    <w:p w14:paraId="1062657E" w14:textId="7DB6EB5E" w:rsidR="00747B55" w:rsidRPr="00383C61" w:rsidRDefault="009410B4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B</w:t>
      </w:r>
      <w:r w:rsidR="00747B55" w:rsidRPr="00383C61">
        <w:rPr>
          <w:rFonts w:ascii="Calibri Light" w:eastAsia="Arial Unicode MS" w:hAnsi="Calibri Light" w:cs="Calibri Light"/>
          <w:bCs/>
          <w:color w:val="000000" w:themeColor="text1"/>
        </w:rPr>
        <w:t>ehaviours that cause concern due to their severity, frequency and duration. This behaviour significantly interrupts learning and needs consistent guidance and support</w:t>
      </w:r>
      <w:r>
        <w:rPr>
          <w:rFonts w:ascii="Calibri Light" w:eastAsia="Arial Unicode MS" w:hAnsi="Calibri Light" w:cs="Calibri Light"/>
          <w:bCs/>
          <w:color w:val="000000" w:themeColor="text1"/>
        </w:rPr>
        <w:t>.</w:t>
      </w:r>
    </w:p>
    <w:p w14:paraId="29DC4401" w14:textId="0C7E4473" w:rsidR="00747B55" w:rsidRPr="00383C61" w:rsidRDefault="009410B4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C</w:t>
      </w:r>
      <w:r w:rsidR="00747B55" w:rsidRPr="00383C61">
        <w:rPr>
          <w:rFonts w:ascii="Calibri Light" w:eastAsia="Arial Unicode MS" w:hAnsi="Calibri Light" w:cs="Calibri Light"/>
          <w:bCs/>
          <w:color w:val="000000" w:themeColor="text1"/>
        </w:rPr>
        <w:t>omplex and unsafe behaviour which can place children, their peers and others in danger.</w:t>
      </w:r>
    </w:p>
    <w:p w14:paraId="02299ACE" w14:textId="77777777" w:rsidR="00747B55" w:rsidRPr="00383C61" w:rsidRDefault="00747B55" w:rsidP="004711A2">
      <w:p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</w:p>
    <w:p w14:paraId="11248C68" w14:textId="3DF66FF3" w:rsidR="00747B55" w:rsidRPr="00383C61" w:rsidRDefault="00747B55" w:rsidP="004711A2">
      <w:pPr>
        <w:spacing w:after="0" w:line="240" w:lineRule="auto"/>
        <w:rPr>
          <w:rFonts w:ascii="Calibri Light" w:hAnsi="Calibri Light" w:cs="Calibri Light"/>
        </w:rPr>
      </w:pPr>
      <w:r w:rsidRPr="00383C61">
        <w:rPr>
          <w:rFonts w:ascii="Calibri Light" w:eastAsia="Arial Unicode MS" w:hAnsi="Calibri Light" w:cs="Calibri Light"/>
          <w:bCs/>
          <w:color w:val="000000" w:themeColor="text1"/>
        </w:rPr>
        <w:t>All along the continuum, the policy and practice approach is proactive, consistent, responsive and tailored to the child or young person’s needs.</w:t>
      </w:r>
    </w:p>
    <w:p w14:paraId="3B68C352" w14:textId="77777777" w:rsidR="00366E12" w:rsidRPr="007213B6" w:rsidRDefault="00366E12" w:rsidP="00383C61">
      <w:pPr>
        <w:pStyle w:val="Heading2"/>
        <w:rPr>
          <w:sz w:val="14"/>
        </w:rPr>
      </w:pPr>
    </w:p>
    <w:p w14:paraId="6B907E5F" w14:textId="11803E48" w:rsidR="00A74C23" w:rsidRDefault="00747B55" w:rsidP="00A74C23">
      <w:pPr>
        <w:pStyle w:val="Heading2"/>
      </w:pPr>
      <w:r w:rsidRPr="00E947F1">
        <w:t>How we implement the department’s policy</w:t>
      </w:r>
      <w:r w:rsidR="0077623D" w:rsidRPr="00E947F1">
        <w:t xml:space="preserve"> </w:t>
      </w:r>
    </w:p>
    <w:p w14:paraId="7FE20A39" w14:textId="77777777" w:rsidR="00A74C23" w:rsidRPr="00A74C23" w:rsidRDefault="00A74C23" w:rsidP="00A74C23">
      <w:pPr>
        <w:pStyle w:val="NoSpacing"/>
        <w:rPr>
          <w:sz w:val="8"/>
        </w:rPr>
      </w:pPr>
    </w:p>
    <w:p w14:paraId="07DBBB7C" w14:textId="7865F92D" w:rsidR="006B536D" w:rsidRPr="00383C61" w:rsidRDefault="006751D3" w:rsidP="004711A2">
      <w:p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  <w:szCs w:val="20"/>
        </w:rPr>
      </w:pPr>
      <w:r w:rsidRPr="00383C61">
        <w:rPr>
          <w:rFonts w:ascii="Calibri Light" w:eastAsia="Arial Unicode MS" w:hAnsi="Calibri Light" w:cs="Calibri Light"/>
          <w:bCs/>
          <w:color w:val="000000" w:themeColor="text1"/>
          <w:szCs w:val="20"/>
        </w:rPr>
        <w:t>We will</w:t>
      </w:r>
      <w:r w:rsidR="00AD3528" w:rsidRPr="00383C61">
        <w:rPr>
          <w:rFonts w:ascii="Calibri Light" w:eastAsia="Arial Unicode MS" w:hAnsi="Calibri Light" w:cs="Calibri Light"/>
          <w:bCs/>
          <w:color w:val="000000" w:themeColor="text1"/>
          <w:szCs w:val="20"/>
        </w:rPr>
        <w:t xml:space="preserve"> </w:t>
      </w:r>
      <w:r w:rsidR="000A448D" w:rsidRPr="00383C61">
        <w:rPr>
          <w:rFonts w:ascii="Calibri Light" w:eastAsia="Arial Unicode MS" w:hAnsi="Calibri Light" w:cs="Calibri Light"/>
          <w:bCs/>
          <w:color w:val="000000" w:themeColor="text1"/>
          <w:szCs w:val="20"/>
        </w:rPr>
        <w:t>support</w:t>
      </w:r>
      <w:r w:rsidR="00DB6C00" w:rsidRPr="00383C61">
        <w:rPr>
          <w:rFonts w:ascii="Calibri Light" w:eastAsia="Arial Unicode MS" w:hAnsi="Calibri Light" w:cs="Calibri Light"/>
          <w:bCs/>
          <w:color w:val="000000" w:themeColor="text1"/>
          <w:szCs w:val="20"/>
        </w:rPr>
        <w:t xml:space="preserve"> </w:t>
      </w:r>
      <w:r w:rsidR="00DA444F" w:rsidRPr="00383C61">
        <w:rPr>
          <w:rFonts w:ascii="Calibri Light" w:eastAsia="Arial Unicode MS" w:hAnsi="Calibri Light" w:cs="Calibri Light"/>
          <w:bCs/>
          <w:color w:val="000000" w:themeColor="text1"/>
          <w:szCs w:val="20"/>
        </w:rPr>
        <w:t xml:space="preserve">the safe inclusion of </w:t>
      </w:r>
      <w:r w:rsidR="00DB6C00" w:rsidRPr="00383C61">
        <w:rPr>
          <w:rFonts w:ascii="Calibri Light" w:eastAsia="Arial Unicode MS" w:hAnsi="Calibri Light" w:cs="Calibri Light"/>
          <w:bCs/>
          <w:color w:val="000000" w:themeColor="text1"/>
          <w:szCs w:val="20"/>
        </w:rPr>
        <w:t>children and young people</w:t>
      </w:r>
      <w:r w:rsidR="00DA444F" w:rsidRPr="00383C61">
        <w:rPr>
          <w:rFonts w:ascii="Calibri Light" w:eastAsia="Arial Unicode MS" w:hAnsi="Calibri Light" w:cs="Calibri Light"/>
          <w:bCs/>
          <w:color w:val="000000" w:themeColor="text1"/>
          <w:szCs w:val="20"/>
        </w:rPr>
        <w:t xml:space="preserve"> in learning</w:t>
      </w:r>
      <w:r w:rsidRPr="00383C61">
        <w:rPr>
          <w:rFonts w:ascii="Calibri Light" w:eastAsia="Arial Unicode MS" w:hAnsi="Calibri Light" w:cs="Calibri Light"/>
          <w:bCs/>
          <w:color w:val="000000" w:themeColor="text1"/>
          <w:szCs w:val="20"/>
        </w:rPr>
        <w:t xml:space="preserve"> with these actions.</w:t>
      </w:r>
      <w:r w:rsidR="00DA444F" w:rsidRPr="00383C61">
        <w:rPr>
          <w:rFonts w:ascii="Calibri Light" w:eastAsia="Arial Unicode MS" w:hAnsi="Calibri Light" w:cs="Calibri Light"/>
          <w:bCs/>
          <w:color w:val="000000" w:themeColor="text1"/>
          <w:szCs w:val="20"/>
        </w:rPr>
        <w:t xml:space="preserve"> </w:t>
      </w:r>
    </w:p>
    <w:p w14:paraId="43C24AC4" w14:textId="587CE559" w:rsidR="00CE1F7D" w:rsidRPr="00383C61" w:rsidRDefault="00E256B1" w:rsidP="00383C61">
      <w:pPr>
        <w:pStyle w:val="Heading3"/>
      </w:pPr>
      <w:r>
        <w:t>P</w:t>
      </w:r>
      <w:r w:rsidR="00CE1F7D" w:rsidRPr="00383C61">
        <w:t xml:space="preserve">romote </w:t>
      </w:r>
    </w:p>
    <w:p w14:paraId="4D73403D" w14:textId="77777777" w:rsidR="00CE1F7D" w:rsidRPr="00383C61" w:rsidRDefault="00CE1F7D" w:rsidP="00CE1F7D">
      <w:pPr>
        <w:pStyle w:val="Template-bodytext"/>
        <w:spacing w:before="120" w:after="0"/>
        <w:ind w:left="0"/>
        <w:rPr>
          <w:rFonts w:ascii="Calibri Light" w:eastAsia="Arial Unicode MS" w:hAnsi="Calibri Light" w:cs="Calibri Light"/>
          <w:bCs/>
          <w:sz w:val="22"/>
          <w:szCs w:val="20"/>
        </w:rPr>
      </w:pP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>We will p</w:t>
      </w:r>
      <w:r w:rsidR="00DB6C00"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romote, model </w:t>
      </w:r>
      <w:r w:rsidR="00C13274" w:rsidRPr="00383C61">
        <w:rPr>
          <w:rFonts w:ascii="Calibri Light" w:eastAsia="Arial Unicode MS" w:hAnsi="Calibri Light" w:cs="Calibri Light"/>
          <w:bCs/>
          <w:sz w:val="22"/>
          <w:szCs w:val="20"/>
        </w:rPr>
        <w:t>and support productive and positive behaviour</w:t>
      </w:r>
      <w:r w:rsidR="009742BF"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. </w:t>
      </w:r>
    </w:p>
    <w:p w14:paraId="7205B3E0" w14:textId="2E59FE08" w:rsidR="009B6DA1" w:rsidRPr="0083396E" w:rsidRDefault="00CE1F7D" w:rsidP="00383C61">
      <w:pPr>
        <w:pStyle w:val="Heading4"/>
        <w:rPr>
          <w:color w:val="auto"/>
        </w:rPr>
      </w:pPr>
      <w:r w:rsidRPr="0083396E">
        <w:rPr>
          <w:rStyle w:val="Heading4Char"/>
          <w:b/>
          <w:color w:val="auto"/>
        </w:rPr>
        <w:t>Our actions</w:t>
      </w:r>
    </w:p>
    <w:p w14:paraId="13B446E3" w14:textId="7F2A101E" w:rsidR="0046796E" w:rsidRDefault="0083396E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Display behaviour expectations in all learning areas</w:t>
      </w:r>
    </w:p>
    <w:p w14:paraId="0BB95A6B" w14:textId="0710552D" w:rsidR="00FE7F3E" w:rsidRDefault="00FE7F3E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Display step chart consequences for low to medium poor behaviour choices </w:t>
      </w:r>
    </w:p>
    <w:p w14:paraId="56F3D95B" w14:textId="0B16CF0E" w:rsidR="0083396E" w:rsidRDefault="0083396E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Display school values in all learning areas</w:t>
      </w:r>
    </w:p>
    <w:p w14:paraId="68216C2C" w14:textId="4583E93A" w:rsidR="0083396E" w:rsidRDefault="0083396E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Display student rights and responsibilities in all learning areas</w:t>
      </w:r>
    </w:p>
    <w:p w14:paraId="5B19CF34" w14:textId="04A2E690" w:rsidR="0083396E" w:rsidRDefault="0083396E" w:rsidP="0083396E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Teachers maintain</w:t>
      </w:r>
      <w:r w:rsidR="00364CA7">
        <w:rPr>
          <w:rFonts w:ascii="Calibri Light" w:eastAsia="Arial Unicode MS" w:hAnsi="Calibri Light" w:cs="Calibri Light"/>
          <w:bCs/>
          <w:sz w:val="22"/>
          <w:szCs w:val="20"/>
        </w:rPr>
        <w:t xml:space="preserve"> an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attitude of unconditional positive regard for students</w:t>
      </w:r>
    </w:p>
    <w:p w14:paraId="0EBADE64" w14:textId="1023A12B" w:rsidR="00364CA7" w:rsidRPr="0083396E" w:rsidRDefault="00364CA7" w:rsidP="00364CA7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Teachers will practise Active Constructive Responding (ACR)</w:t>
      </w:r>
    </w:p>
    <w:p w14:paraId="78632622" w14:textId="77777777" w:rsidR="00364CA7" w:rsidRPr="008013FC" w:rsidRDefault="00364CA7" w:rsidP="00364CA7">
      <w:pPr>
        <w:pStyle w:val="Template-bodytext"/>
        <w:spacing w:after="0"/>
        <w:ind w:left="709"/>
        <w:rPr>
          <w:rFonts w:ascii="Calibri Light" w:eastAsia="Arial Unicode MS" w:hAnsi="Calibri Light" w:cs="Calibri Light"/>
          <w:bCs/>
          <w:sz w:val="2"/>
          <w:szCs w:val="20"/>
        </w:rPr>
      </w:pPr>
    </w:p>
    <w:p w14:paraId="5551EFF0" w14:textId="1A0504EF" w:rsidR="00CE1F7D" w:rsidRPr="00CE1F7D" w:rsidRDefault="00E256B1" w:rsidP="00383C61">
      <w:pPr>
        <w:pStyle w:val="Heading3"/>
      </w:pPr>
      <w:r>
        <w:t>Teach</w:t>
      </w:r>
    </w:p>
    <w:p w14:paraId="436EA85F" w14:textId="217F4E1E" w:rsidR="00CE1F7D" w:rsidRPr="00383C61" w:rsidRDefault="00CE1F7D" w:rsidP="00CE1F7D">
      <w:pPr>
        <w:pStyle w:val="Template-bodytext"/>
        <w:spacing w:before="120" w:after="0"/>
        <w:ind w:left="0"/>
        <w:rPr>
          <w:rFonts w:ascii="Calibri Light" w:eastAsia="Arial Unicode MS" w:hAnsi="Calibri Light" w:cs="Calibri Light"/>
          <w:bCs/>
          <w:sz w:val="22"/>
          <w:szCs w:val="20"/>
        </w:rPr>
      </w:pP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We will explicitly teach positive behaviour and expectations about behaviour. </w:t>
      </w:r>
    </w:p>
    <w:p w14:paraId="073E2AB8" w14:textId="77777777" w:rsidR="00CE1F7D" w:rsidRPr="0083396E" w:rsidRDefault="00CE1F7D" w:rsidP="00383C61">
      <w:pPr>
        <w:pStyle w:val="Heading4"/>
        <w:rPr>
          <w:b w:val="0"/>
          <w:color w:val="auto"/>
        </w:rPr>
      </w:pPr>
      <w:r w:rsidRPr="0083396E">
        <w:rPr>
          <w:rStyle w:val="Heading4Char"/>
          <w:b/>
          <w:color w:val="auto"/>
        </w:rPr>
        <w:t>Our actions</w:t>
      </w:r>
    </w:p>
    <w:p w14:paraId="76F97F06" w14:textId="7873D03E" w:rsidR="00CE1F7D" w:rsidRDefault="0083396E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Teachers facilitate students to contribute to and establish their own class rules and behaviour expectations </w:t>
      </w:r>
    </w:p>
    <w:p w14:paraId="645A70A7" w14:textId="4C186F59" w:rsidR="0083396E" w:rsidRDefault="0083396E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Teachers explore with and assist students to define, recognise and emulate the 3 school values</w:t>
      </w:r>
    </w:p>
    <w:p w14:paraId="296EE493" w14:textId="361A1B25" w:rsidR="0083396E" w:rsidRDefault="00364CA7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Teachers use the ethos of Dialogic classrooms to nurture and develop respectful and considerate communication between peers</w:t>
      </w:r>
    </w:p>
    <w:p w14:paraId="5546CCB4" w14:textId="4CB5BE1D" w:rsidR="00364CA7" w:rsidRDefault="00364CA7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Teachers explicitly talk about self-regulation with the class, teach strategies and support students to try out and practise generic or individual strategies that may assist them to be more successful in the school setting</w:t>
      </w:r>
    </w:p>
    <w:p w14:paraId="74080F21" w14:textId="52FDEE12" w:rsidR="00364CA7" w:rsidRDefault="00364CA7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Teachers may use a range of positive behaviour foci in the classroom such as </w:t>
      </w:r>
      <w:r w:rsidR="00AE69F1">
        <w:rPr>
          <w:rFonts w:ascii="Calibri Light" w:eastAsia="Arial Unicode MS" w:hAnsi="Calibri Light" w:cs="Calibri Light"/>
          <w:bCs/>
          <w:sz w:val="22"/>
          <w:szCs w:val="20"/>
        </w:rPr>
        <w:t xml:space="preserve">(but not limited to): </w:t>
      </w:r>
      <w:r>
        <w:rPr>
          <w:rFonts w:ascii="Calibri Light" w:eastAsia="Arial Unicode MS" w:hAnsi="Calibri Light" w:cs="Calibri Light"/>
          <w:bCs/>
          <w:sz w:val="22"/>
          <w:szCs w:val="20"/>
        </w:rPr>
        <w:t>Panning for Gold, What Went Well, Community Circle, Bucket filling, Brain breaks, Ready to Learn scale</w:t>
      </w:r>
      <w:r w:rsidR="00AE69F1">
        <w:rPr>
          <w:rFonts w:ascii="Calibri Light" w:eastAsia="Arial Unicode MS" w:hAnsi="Calibri Light" w:cs="Calibri Light"/>
          <w:bCs/>
          <w:sz w:val="22"/>
          <w:szCs w:val="20"/>
        </w:rPr>
        <w:t xml:space="preserve"> and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Growth Mindset</w:t>
      </w:r>
      <w:bookmarkStart w:id="0" w:name="_GoBack"/>
      <w:bookmarkEnd w:id="0"/>
    </w:p>
    <w:p w14:paraId="72A309A5" w14:textId="5D8BB6AF" w:rsidR="00AE69F1" w:rsidRDefault="00AE69F1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lastRenderedPageBreak/>
        <w:t>All staff will strive to articulate as often as possible to students, recognition of their positive behaviour</w:t>
      </w:r>
    </w:p>
    <w:p w14:paraId="3631DBCD" w14:textId="0B25F7E4" w:rsidR="00CE1F7D" w:rsidRPr="00CE1F7D" w:rsidRDefault="00E256B1" w:rsidP="00383C61">
      <w:pPr>
        <w:pStyle w:val="Heading3"/>
      </w:pPr>
      <w:r>
        <w:t>I</w:t>
      </w:r>
      <w:r w:rsidR="00CE1F7D">
        <w:t>ntervene</w:t>
      </w:r>
    </w:p>
    <w:p w14:paraId="31CA19AC" w14:textId="073F5088" w:rsidR="00CE1F7D" w:rsidRPr="00383C61" w:rsidRDefault="00CE1F7D" w:rsidP="00CE1F7D">
      <w:pPr>
        <w:pStyle w:val="Template-bodytext"/>
        <w:spacing w:before="120" w:after="0"/>
        <w:ind w:left="0"/>
        <w:rPr>
          <w:rFonts w:ascii="Calibri Light" w:eastAsia="Arial Unicode MS" w:hAnsi="Calibri Light" w:cs="Calibri Light"/>
          <w:bCs/>
          <w:sz w:val="22"/>
          <w:szCs w:val="20"/>
        </w:rPr>
      </w:pP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We will intervene to prevent, reduce or redirect behaviours of concern. We will use methods that are the least exclusionary possible. </w:t>
      </w:r>
    </w:p>
    <w:p w14:paraId="314798ED" w14:textId="77777777" w:rsidR="00CE1F7D" w:rsidRPr="00AE69F1" w:rsidRDefault="00CE1F7D" w:rsidP="00383C61">
      <w:pPr>
        <w:pStyle w:val="Heading4"/>
        <w:rPr>
          <w:b w:val="0"/>
          <w:color w:val="auto"/>
        </w:rPr>
      </w:pPr>
      <w:r w:rsidRPr="00AE69F1">
        <w:rPr>
          <w:rStyle w:val="Heading4Char"/>
          <w:b/>
          <w:color w:val="auto"/>
        </w:rPr>
        <w:t>Our actions</w:t>
      </w:r>
    </w:p>
    <w:p w14:paraId="22C293D7" w14:textId="157F18CE" w:rsidR="00CE1F7D" w:rsidRDefault="00AE69F1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Refer</w:t>
      </w:r>
      <w:r w:rsidR="003F6B98">
        <w:rPr>
          <w:rFonts w:ascii="Calibri Light" w:eastAsia="Arial Unicode MS" w:hAnsi="Calibri Light" w:cs="Calibri Light"/>
          <w:bCs/>
          <w:sz w:val="22"/>
          <w:szCs w:val="20"/>
        </w:rPr>
        <w:t xml:space="preserve"> students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to</w:t>
      </w:r>
      <w:r w:rsidR="003F6B98">
        <w:rPr>
          <w:rFonts w:ascii="Calibri Light" w:eastAsia="Arial Unicode MS" w:hAnsi="Calibri Light" w:cs="Calibri Light"/>
          <w:bCs/>
          <w:sz w:val="22"/>
          <w:szCs w:val="20"/>
        </w:rPr>
        <w:t xml:space="preserve"> their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class agreements</w:t>
      </w:r>
    </w:p>
    <w:p w14:paraId="47E75327" w14:textId="41361A7E" w:rsidR="003A6317" w:rsidRDefault="003A6317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Use restorative practises to repair relationships</w:t>
      </w:r>
    </w:p>
    <w:p w14:paraId="53A3193B" w14:textId="54129653" w:rsidR="0035365D" w:rsidRDefault="0035365D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Consider peer groupings and </w:t>
      </w:r>
      <w:r w:rsidR="00741FDE">
        <w:rPr>
          <w:rFonts w:ascii="Calibri Light" w:eastAsia="Arial Unicode MS" w:hAnsi="Calibri Light" w:cs="Calibri Light"/>
          <w:bCs/>
          <w:sz w:val="22"/>
          <w:szCs w:val="20"/>
        </w:rPr>
        <w:t>provide</w:t>
      </w:r>
      <w:r w:rsidR="000766DE">
        <w:rPr>
          <w:rFonts w:ascii="Calibri Light" w:eastAsia="Arial Unicode MS" w:hAnsi="Calibri Light" w:cs="Calibri Light"/>
          <w:bCs/>
          <w:sz w:val="22"/>
          <w:szCs w:val="20"/>
        </w:rPr>
        <w:t xml:space="preserve"> consideration and</w:t>
      </w:r>
      <w:r w:rsidR="00741FDE">
        <w:rPr>
          <w:rFonts w:ascii="Calibri Light" w:eastAsia="Arial Unicode MS" w:hAnsi="Calibri Light" w:cs="Calibri Light"/>
          <w:bCs/>
          <w:sz w:val="22"/>
          <w:szCs w:val="20"/>
        </w:rPr>
        <w:t xml:space="preserve"> support for students </w:t>
      </w:r>
      <w:r w:rsidR="000766DE">
        <w:rPr>
          <w:rFonts w:ascii="Calibri Light" w:eastAsia="Arial Unicode MS" w:hAnsi="Calibri Light" w:cs="Calibri Light"/>
          <w:bCs/>
          <w:sz w:val="22"/>
          <w:szCs w:val="20"/>
        </w:rPr>
        <w:t xml:space="preserve">who have specific challenges </w:t>
      </w:r>
    </w:p>
    <w:p w14:paraId="002D4AEF" w14:textId="72ED5266" w:rsidR="003F6B98" w:rsidRDefault="003F6B98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Encourage reflective conversations and capitalise on teachable moments</w:t>
      </w:r>
      <w:r w:rsidR="003A6317">
        <w:rPr>
          <w:rFonts w:ascii="Calibri Light" w:eastAsia="Arial Unicode MS" w:hAnsi="Calibri Light" w:cs="Calibri Light"/>
          <w:bCs/>
          <w:sz w:val="22"/>
          <w:szCs w:val="20"/>
        </w:rPr>
        <w:t>, specifically building on the school values or respect, responsibility and resilience</w:t>
      </w:r>
    </w:p>
    <w:p w14:paraId="6AD92E32" w14:textId="2960CE66" w:rsidR="00AE69F1" w:rsidRDefault="00AE69F1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Review expectations of student and student capabilities</w:t>
      </w:r>
      <w:r w:rsidR="003F6B98">
        <w:rPr>
          <w:rFonts w:ascii="Calibri Light" w:eastAsia="Arial Unicode MS" w:hAnsi="Calibri Light" w:cs="Calibri Light"/>
          <w:bCs/>
          <w:sz w:val="22"/>
          <w:szCs w:val="20"/>
        </w:rPr>
        <w:t xml:space="preserve"> in the classroom (is the work too easy or too difficult -and this may change throughout day or week depending on environmental challenges elsewhere)</w:t>
      </w:r>
    </w:p>
    <w:p w14:paraId="51442F92" w14:textId="2D189D68" w:rsidR="00AE69F1" w:rsidRDefault="00AE69F1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Consider environmental challenges effecting student behaviour</w:t>
      </w:r>
      <w:r w:rsidR="003F6B98">
        <w:rPr>
          <w:rFonts w:ascii="Calibri Light" w:eastAsia="Arial Unicode MS" w:hAnsi="Calibri Light" w:cs="Calibri Light"/>
          <w:bCs/>
          <w:sz w:val="22"/>
          <w:szCs w:val="20"/>
        </w:rPr>
        <w:t xml:space="preserve"> and explicitly work through </w:t>
      </w:r>
      <w:r w:rsidR="003A6317">
        <w:rPr>
          <w:rFonts w:ascii="Calibri Light" w:eastAsia="Arial Unicode MS" w:hAnsi="Calibri Light" w:cs="Calibri Light"/>
          <w:bCs/>
          <w:sz w:val="22"/>
          <w:szCs w:val="20"/>
        </w:rPr>
        <w:t xml:space="preserve">individualised </w:t>
      </w:r>
      <w:r w:rsidR="003F6B98">
        <w:rPr>
          <w:rFonts w:ascii="Calibri Light" w:eastAsia="Arial Unicode MS" w:hAnsi="Calibri Light" w:cs="Calibri Light"/>
          <w:bCs/>
          <w:sz w:val="22"/>
          <w:szCs w:val="20"/>
        </w:rPr>
        <w:t>strategies with student</w:t>
      </w:r>
    </w:p>
    <w:p w14:paraId="51ED60B3" w14:textId="3306D650" w:rsidR="00AE69F1" w:rsidRDefault="00AE69F1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Seek understanding of triggers and </w:t>
      </w:r>
      <w:r w:rsidR="003F6B98">
        <w:rPr>
          <w:rFonts w:ascii="Calibri Light" w:eastAsia="Arial Unicode MS" w:hAnsi="Calibri Light" w:cs="Calibri Light"/>
          <w:bCs/>
          <w:sz w:val="22"/>
          <w:szCs w:val="20"/>
        </w:rPr>
        <w:t xml:space="preserve">other </w:t>
      </w:r>
      <w:r>
        <w:rPr>
          <w:rFonts w:ascii="Calibri Light" w:eastAsia="Arial Unicode MS" w:hAnsi="Calibri Light" w:cs="Calibri Light"/>
          <w:bCs/>
          <w:sz w:val="22"/>
          <w:szCs w:val="20"/>
        </w:rPr>
        <w:t>antec</w:t>
      </w:r>
      <w:r w:rsidR="003F6B98">
        <w:rPr>
          <w:rFonts w:ascii="Calibri Light" w:eastAsia="Arial Unicode MS" w:hAnsi="Calibri Light" w:cs="Calibri Light"/>
          <w:bCs/>
          <w:sz w:val="22"/>
          <w:szCs w:val="20"/>
        </w:rPr>
        <w:t>ed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ent </w:t>
      </w:r>
      <w:r w:rsidR="003F6B98">
        <w:rPr>
          <w:rFonts w:ascii="Calibri Light" w:eastAsia="Arial Unicode MS" w:hAnsi="Calibri Light" w:cs="Calibri Light"/>
          <w:bCs/>
          <w:sz w:val="22"/>
          <w:szCs w:val="20"/>
        </w:rPr>
        <w:t>to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behaviour</w:t>
      </w:r>
      <w:r w:rsidR="003F6B98">
        <w:rPr>
          <w:rFonts w:ascii="Calibri Light" w:eastAsia="Arial Unicode MS" w:hAnsi="Calibri Light" w:cs="Calibri Light"/>
          <w:bCs/>
          <w:sz w:val="22"/>
          <w:szCs w:val="20"/>
        </w:rPr>
        <w:t xml:space="preserve">s of concern in order to focus on empowering the student to be able to make positive choices before </w:t>
      </w:r>
      <w:r w:rsidR="003A6317">
        <w:rPr>
          <w:rFonts w:ascii="Calibri Light" w:eastAsia="Arial Unicode MS" w:hAnsi="Calibri Light" w:cs="Calibri Light"/>
          <w:bCs/>
          <w:sz w:val="22"/>
          <w:szCs w:val="20"/>
        </w:rPr>
        <w:t xml:space="preserve">their </w:t>
      </w:r>
      <w:r w:rsidR="003F6B98">
        <w:rPr>
          <w:rFonts w:ascii="Calibri Light" w:eastAsia="Arial Unicode MS" w:hAnsi="Calibri Light" w:cs="Calibri Light"/>
          <w:bCs/>
          <w:sz w:val="22"/>
          <w:szCs w:val="20"/>
        </w:rPr>
        <w:t xml:space="preserve">responses become problematic </w:t>
      </w:r>
    </w:p>
    <w:p w14:paraId="5ACC4B1A" w14:textId="29ED529F" w:rsidR="003F6B98" w:rsidRDefault="003F6B98" w:rsidP="00383C61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bCs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Explicitly teach and </w:t>
      </w:r>
      <w:r w:rsidR="003A6317">
        <w:rPr>
          <w:rFonts w:ascii="Calibri Light" w:eastAsia="Arial Unicode MS" w:hAnsi="Calibri Light" w:cs="Calibri Light"/>
          <w:bCs/>
          <w:sz w:val="22"/>
          <w:szCs w:val="20"/>
        </w:rPr>
        <w:t xml:space="preserve">as a class 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practise </w:t>
      </w:r>
      <w:proofErr w:type="spellStart"/>
      <w:r>
        <w:rPr>
          <w:rFonts w:ascii="Calibri Light" w:eastAsia="Arial Unicode MS" w:hAnsi="Calibri Light" w:cs="Calibri Light"/>
          <w:bCs/>
          <w:sz w:val="22"/>
          <w:szCs w:val="20"/>
        </w:rPr>
        <w:t>Interoception</w:t>
      </w:r>
      <w:proofErr w:type="spellEnd"/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t</w:t>
      </w:r>
      <w:r w:rsidR="003A6317">
        <w:rPr>
          <w:rFonts w:ascii="Calibri Light" w:eastAsia="Arial Unicode MS" w:hAnsi="Calibri Light" w:cs="Calibri Light"/>
          <w:bCs/>
          <w:sz w:val="22"/>
          <w:szCs w:val="20"/>
        </w:rPr>
        <w:t>o empower students</w:t>
      </w:r>
      <w:r w:rsidR="00BF5A82">
        <w:rPr>
          <w:rFonts w:ascii="Calibri Light" w:eastAsia="Arial Unicode MS" w:hAnsi="Calibri Light" w:cs="Calibri Light"/>
          <w:bCs/>
          <w:sz w:val="22"/>
          <w:szCs w:val="20"/>
        </w:rPr>
        <w:t xml:space="preserve"> to</w:t>
      </w:r>
      <w:r w:rsidR="003A6317">
        <w:rPr>
          <w:rFonts w:ascii="Calibri Light" w:eastAsia="Arial Unicode MS" w:hAnsi="Calibri Light" w:cs="Calibri Light"/>
          <w:bCs/>
          <w:sz w:val="22"/>
          <w:szCs w:val="20"/>
        </w:rPr>
        <w:t xml:space="preserve"> more easily understand their body signals and warning signs</w:t>
      </w:r>
    </w:p>
    <w:p w14:paraId="78BB3539" w14:textId="77777777" w:rsidR="003A6317" w:rsidRPr="00AE69F1" w:rsidRDefault="003A6317" w:rsidP="003A6317">
      <w:pPr>
        <w:pStyle w:val="Template-bodytext"/>
        <w:spacing w:after="0"/>
        <w:ind w:left="349"/>
        <w:rPr>
          <w:rFonts w:ascii="Calibri Light" w:eastAsia="Arial Unicode MS" w:hAnsi="Calibri Light" w:cs="Calibri Light"/>
          <w:bCs/>
          <w:sz w:val="22"/>
          <w:szCs w:val="20"/>
        </w:rPr>
      </w:pPr>
    </w:p>
    <w:p w14:paraId="5F8DB2D0" w14:textId="5FC61791" w:rsidR="00CE1F7D" w:rsidRPr="00CE1F7D" w:rsidRDefault="00E256B1" w:rsidP="00383C61">
      <w:pPr>
        <w:pStyle w:val="Heading3"/>
      </w:pPr>
      <w:r>
        <w:t>W</w:t>
      </w:r>
      <w:r w:rsidR="00CE1F7D">
        <w:t>ork with others</w:t>
      </w:r>
    </w:p>
    <w:p w14:paraId="3FC6A262" w14:textId="7F83AC98" w:rsidR="00CE1F7D" w:rsidRPr="00383C61" w:rsidRDefault="00CE1F7D" w:rsidP="00CE1F7D">
      <w:pPr>
        <w:pStyle w:val="Template-bodytext"/>
        <w:spacing w:before="120" w:after="0"/>
        <w:ind w:left="0"/>
        <w:rPr>
          <w:rFonts w:ascii="Calibri Light" w:eastAsia="Arial Unicode MS" w:hAnsi="Calibri Light" w:cs="Calibri Light"/>
          <w:bCs/>
          <w:sz w:val="22"/>
          <w:szCs w:val="20"/>
        </w:rPr>
      </w:pP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We will work with children, their families, professionals and other key adults to understand the environmental, social and family context of a child or young person’s behaviour. We will draw on these people to support positive behaviour change. </w:t>
      </w:r>
    </w:p>
    <w:p w14:paraId="742C6C75" w14:textId="77777777" w:rsidR="00CE1F7D" w:rsidRPr="003A6317" w:rsidRDefault="00CE1F7D" w:rsidP="00383C61">
      <w:pPr>
        <w:pStyle w:val="Heading4"/>
        <w:rPr>
          <w:b w:val="0"/>
          <w:color w:val="auto"/>
        </w:rPr>
      </w:pPr>
      <w:r w:rsidRPr="003A6317">
        <w:rPr>
          <w:rStyle w:val="Heading4Char"/>
          <w:b/>
          <w:color w:val="auto"/>
        </w:rPr>
        <w:t>Our actions</w:t>
      </w:r>
    </w:p>
    <w:p w14:paraId="6749B74B" w14:textId="0DE927B0" w:rsidR="00CE1F7D" w:rsidRPr="003A6317" w:rsidRDefault="003A6317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Communicate with parents via seesaw, phone or email as required</w:t>
      </w:r>
    </w:p>
    <w:p w14:paraId="001B79CF" w14:textId="6D7AF6D1" w:rsidR="003A6317" w:rsidRPr="003A6317" w:rsidRDefault="003A6317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Build a positive relationship with families</w:t>
      </w:r>
      <w:r w:rsidR="004971AE">
        <w:rPr>
          <w:rFonts w:ascii="Calibri Light" w:eastAsia="Arial Unicode MS" w:hAnsi="Calibri Light" w:cs="Calibri Light"/>
          <w:bCs/>
          <w:sz w:val="22"/>
          <w:szCs w:val="20"/>
        </w:rPr>
        <w:t>. Communicate kindly, clearly and with purpose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in order to support the student with consistent expectations at home and school</w:t>
      </w:r>
    </w:p>
    <w:p w14:paraId="44A44E00" w14:textId="5E818668" w:rsidR="003A6317" w:rsidRPr="004971AE" w:rsidRDefault="004971AE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Communicate concerns with Leadership</w:t>
      </w:r>
    </w:p>
    <w:p w14:paraId="2A0E1F0C" w14:textId="0957F8D4" w:rsidR="004971AE" w:rsidRPr="004971AE" w:rsidRDefault="004971AE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Leadership (and in some cases teachers) to communicate with providers</w:t>
      </w:r>
    </w:p>
    <w:p w14:paraId="0EF19045" w14:textId="7250F0B7" w:rsidR="004971AE" w:rsidRPr="004971AE" w:rsidRDefault="004971AE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Leadership to communicate provider recommendations to teachers</w:t>
      </w:r>
    </w:p>
    <w:p w14:paraId="262F9A10" w14:textId="797B039E" w:rsidR="004971AE" w:rsidRPr="004971AE" w:rsidRDefault="004971AE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Leadership to assist teachers with specific intervention and behaviour strategies</w:t>
      </w:r>
    </w:p>
    <w:p w14:paraId="0DC0CBD3" w14:textId="77777777" w:rsidR="004971AE" w:rsidRPr="003A6317" w:rsidRDefault="004971AE" w:rsidP="004971AE">
      <w:pPr>
        <w:pStyle w:val="Template-bodytext"/>
        <w:spacing w:after="0"/>
        <w:ind w:left="349"/>
        <w:rPr>
          <w:rFonts w:ascii="Calibri Light" w:eastAsia="Arial Unicode MS" w:hAnsi="Calibri Light" w:cs="Calibri Light"/>
          <w:sz w:val="20"/>
          <w:szCs w:val="20"/>
        </w:rPr>
      </w:pPr>
    </w:p>
    <w:p w14:paraId="31A13452" w14:textId="47C025DE" w:rsidR="00CE1F7D" w:rsidRPr="00CE1F7D" w:rsidRDefault="00E256B1" w:rsidP="00383C61">
      <w:pPr>
        <w:pStyle w:val="Heading3"/>
      </w:pPr>
      <w:r>
        <w:t>R</w:t>
      </w:r>
      <w:r w:rsidR="00CE1F7D">
        <w:t>espond</w:t>
      </w:r>
    </w:p>
    <w:p w14:paraId="09308A44" w14:textId="19FBB3AC" w:rsidR="00CE1F7D" w:rsidRPr="00383C61" w:rsidRDefault="00CE1F7D" w:rsidP="00CE1F7D">
      <w:pPr>
        <w:pStyle w:val="Template-bodytext"/>
        <w:spacing w:before="120" w:after="0"/>
        <w:ind w:left="0"/>
        <w:rPr>
          <w:rFonts w:ascii="Calibri Light" w:eastAsia="Arial Unicode MS" w:hAnsi="Calibri Light" w:cs="Calibri Light"/>
          <w:bCs/>
          <w:sz w:val="22"/>
          <w:szCs w:val="20"/>
        </w:rPr>
      </w:pP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We will </w:t>
      </w:r>
      <w:r w:rsidR="004B19AF">
        <w:rPr>
          <w:rFonts w:ascii="Calibri Light" w:eastAsia="Arial Unicode MS" w:hAnsi="Calibri Light" w:cs="Calibri Light"/>
          <w:bCs/>
          <w:sz w:val="22"/>
          <w:szCs w:val="20"/>
        </w:rPr>
        <w:t>respond to behaviours</w:t>
      </w: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 visibl</w:t>
      </w:r>
      <w:r w:rsidR="004B19AF">
        <w:rPr>
          <w:rFonts w:ascii="Calibri Light" w:eastAsia="Arial Unicode MS" w:hAnsi="Calibri Light" w:cs="Calibri Light"/>
          <w:bCs/>
          <w:sz w:val="22"/>
          <w:szCs w:val="20"/>
        </w:rPr>
        <w:t>y</w:t>
      </w: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 and fair</w:t>
      </w:r>
      <w:r w:rsidR="004B19AF">
        <w:rPr>
          <w:rFonts w:ascii="Calibri Light" w:eastAsia="Arial Unicode MS" w:hAnsi="Calibri Light" w:cs="Calibri Light"/>
          <w:bCs/>
          <w:sz w:val="22"/>
          <w:szCs w:val="20"/>
        </w:rPr>
        <w:t>ly. R</w:t>
      </w: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esponses </w:t>
      </w:r>
      <w:r w:rsidR="004B19AF">
        <w:rPr>
          <w:rFonts w:ascii="Calibri Light" w:eastAsia="Arial Unicode MS" w:hAnsi="Calibri Light" w:cs="Calibri Light"/>
          <w:bCs/>
          <w:sz w:val="22"/>
          <w:szCs w:val="20"/>
        </w:rPr>
        <w:t>will</w:t>
      </w: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 help grow confidence and trust. </w:t>
      </w:r>
    </w:p>
    <w:p w14:paraId="723B4204" w14:textId="2C8315E7" w:rsidR="00CE1F7D" w:rsidRDefault="00CE1F7D" w:rsidP="00383C61">
      <w:pPr>
        <w:pStyle w:val="Heading4"/>
        <w:rPr>
          <w:rStyle w:val="Heading4Char"/>
          <w:b/>
          <w:color w:val="auto"/>
        </w:rPr>
      </w:pPr>
      <w:r w:rsidRPr="004971AE">
        <w:rPr>
          <w:rStyle w:val="Heading4Char"/>
          <w:b/>
          <w:color w:val="auto"/>
        </w:rPr>
        <w:t>Our actions</w:t>
      </w:r>
    </w:p>
    <w:p w14:paraId="3BEC0401" w14:textId="77777777" w:rsidR="00A74C23" w:rsidRPr="00A74C23" w:rsidRDefault="00A74C23" w:rsidP="00A74C23">
      <w:pPr>
        <w:pStyle w:val="NoSpacing"/>
        <w:rPr>
          <w:sz w:val="8"/>
        </w:rPr>
      </w:pPr>
    </w:p>
    <w:p w14:paraId="66608471" w14:textId="285F34B4" w:rsidR="00CE1F7D" w:rsidRPr="004971AE" w:rsidRDefault="004971AE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Consistent response to behaviour which are reflective of the classroom agreements and school behaviour expectations that are visible in all learning areas</w:t>
      </w:r>
    </w:p>
    <w:p w14:paraId="677592D0" w14:textId="124E2C15" w:rsidR="004971AE" w:rsidRPr="004971AE" w:rsidRDefault="004971AE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Adults will exhibit and model unconditional positive regard throughout restorative conversations</w:t>
      </w:r>
    </w:p>
    <w:p w14:paraId="5BFDDA20" w14:textId="4A8E4DA2" w:rsidR="004971AE" w:rsidRPr="004971AE" w:rsidRDefault="004971AE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Students will have opportunity to reflect on how they could do things differently in the future</w:t>
      </w:r>
    </w:p>
    <w:p w14:paraId="50450DA0" w14:textId="59B1378E" w:rsidR="004971AE" w:rsidRDefault="004971AE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sz w:val="22"/>
          <w:szCs w:val="20"/>
        </w:rPr>
        <w:t xml:space="preserve">Behaviour that is violent or threatens other </w:t>
      </w:r>
      <w:r w:rsidR="00493F92">
        <w:rPr>
          <w:rFonts w:ascii="Calibri Light" w:eastAsia="Arial Unicode MS" w:hAnsi="Calibri Light" w:cs="Calibri Light"/>
          <w:sz w:val="22"/>
          <w:szCs w:val="20"/>
        </w:rPr>
        <w:t>children</w:t>
      </w:r>
      <w:r>
        <w:rPr>
          <w:rFonts w:ascii="Calibri Light" w:eastAsia="Arial Unicode MS" w:hAnsi="Calibri Light" w:cs="Calibri Light"/>
          <w:sz w:val="22"/>
          <w:szCs w:val="20"/>
        </w:rPr>
        <w:t>’s safety will</w:t>
      </w:r>
      <w:r w:rsidR="00493F92">
        <w:rPr>
          <w:rFonts w:ascii="Calibri Light" w:eastAsia="Arial Unicode MS" w:hAnsi="Calibri Light" w:cs="Calibri Light"/>
          <w:sz w:val="22"/>
          <w:szCs w:val="20"/>
        </w:rPr>
        <w:t xml:space="preserve"> always</w:t>
      </w:r>
      <w:r>
        <w:rPr>
          <w:rFonts w:ascii="Calibri Light" w:eastAsia="Arial Unicode MS" w:hAnsi="Calibri Light" w:cs="Calibri Light"/>
          <w:sz w:val="22"/>
          <w:szCs w:val="20"/>
        </w:rPr>
        <w:t xml:space="preserve"> have serious consequences (e.g. suspension)</w:t>
      </w:r>
    </w:p>
    <w:p w14:paraId="1D420AAA" w14:textId="0FA417B1" w:rsidR="00493F92" w:rsidRDefault="00FE7F3E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sz w:val="22"/>
          <w:szCs w:val="20"/>
        </w:rPr>
        <w:t>Students will be aware of consequences of poor behaviour choices and referred to the classroom step chart available in all learning areas</w:t>
      </w:r>
    </w:p>
    <w:p w14:paraId="252D8D6F" w14:textId="5F97B4A3" w:rsidR="008013FC" w:rsidRDefault="008013FC" w:rsidP="008013FC">
      <w:pPr>
        <w:pStyle w:val="Template-bodytext"/>
        <w:spacing w:after="0"/>
        <w:rPr>
          <w:rFonts w:ascii="Calibri Light" w:eastAsia="Arial Unicode MS" w:hAnsi="Calibri Light" w:cs="Calibri Light"/>
          <w:sz w:val="22"/>
          <w:szCs w:val="20"/>
        </w:rPr>
      </w:pPr>
    </w:p>
    <w:p w14:paraId="59F9BED5" w14:textId="5D1AE79D" w:rsidR="008013FC" w:rsidRDefault="008013FC" w:rsidP="008013FC">
      <w:pPr>
        <w:pStyle w:val="Template-bodytext"/>
        <w:spacing w:after="0"/>
        <w:rPr>
          <w:rFonts w:ascii="Calibri Light" w:eastAsia="Arial Unicode MS" w:hAnsi="Calibri Light" w:cs="Calibri Light"/>
          <w:sz w:val="22"/>
          <w:szCs w:val="20"/>
        </w:rPr>
      </w:pPr>
    </w:p>
    <w:p w14:paraId="6C346400" w14:textId="30ED3868" w:rsidR="008013FC" w:rsidRDefault="008013FC" w:rsidP="008013FC">
      <w:pPr>
        <w:pStyle w:val="Template-bodytext"/>
        <w:spacing w:after="0"/>
        <w:rPr>
          <w:rFonts w:ascii="Calibri Light" w:eastAsia="Arial Unicode MS" w:hAnsi="Calibri Light" w:cs="Calibri Light"/>
          <w:sz w:val="22"/>
          <w:szCs w:val="20"/>
        </w:rPr>
      </w:pPr>
    </w:p>
    <w:p w14:paraId="1799B08C" w14:textId="7E169843" w:rsidR="008013FC" w:rsidRDefault="008013FC" w:rsidP="008013FC">
      <w:pPr>
        <w:pStyle w:val="Template-bodytext"/>
        <w:spacing w:after="0"/>
        <w:rPr>
          <w:rFonts w:ascii="Calibri Light" w:eastAsia="Arial Unicode MS" w:hAnsi="Calibri Light" w:cs="Calibri Light"/>
          <w:sz w:val="22"/>
          <w:szCs w:val="20"/>
        </w:rPr>
      </w:pPr>
    </w:p>
    <w:p w14:paraId="43DC4564" w14:textId="77777777" w:rsidR="008013FC" w:rsidRPr="004971AE" w:rsidRDefault="008013FC" w:rsidP="008013FC">
      <w:pPr>
        <w:pStyle w:val="Template-bodytext"/>
        <w:spacing w:after="0"/>
        <w:rPr>
          <w:rFonts w:ascii="Calibri Light" w:eastAsia="Arial Unicode MS" w:hAnsi="Calibri Light" w:cs="Calibri Light"/>
          <w:sz w:val="22"/>
          <w:szCs w:val="20"/>
        </w:rPr>
      </w:pPr>
    </w:p>
    <w:p w14:paraId="43FF02CC" w14:textId="0FF1D35E" w:rsidR="00CE1F7D" w:rsidRPr="00CE1F7D" w:rsidRDefault="00E256B1" w:rsidP="00383C61">
      <w:pPr>
        <w:pStyle w:val="Heading3"/>
      </w:pPr>
      <w:r>
        <w:lastRenderedPageBreak/>
        <w:t>R</w:t>
      </w:r>
      <w:r w:rsidR="00CE1F7D">
        <w:t>epair and restore relationships</w:t>
      </w:r>
    </w:p>
    <w:p w14:paraId="3A1A83BA" w14:textId="05A271EA" w:rsidR="00E947F1" w:rsidRDefault="00CE1F7D" w:rsidP="008013FC">
      <w:pPr>
        <w:pStyle w:val="Template-bodytext"/>
        <w:spacing w:before="120" w:after="0"/>
        <w:ind w:left="0"/>
        <w:rPr>
          <w:rFonts w:ascii="Calibri Light" w:eastAsia="Arial Unicode MS" w:hAnsi="Calibri Light" w:cs="Calibri Light"/>
          <w:bCs/>
          <w:sz w:val="22"/>
          <w:szCs w:val="20"/>
        </w:rPr>
      </w:pP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We will repair and restore relationships harmed by behaviours of concern. </w:t>
      </w:r>
    </w:p>
    <w:p w14:paraId="43F8D77A" w14:textId="77777777" w:rsidR="008013FC" w:rsidRPr="008013FC" w:rsidRDefault="008013FC" w:rsidP="008013FC">
      <w:pPr>
        <w:pStyle w:val="Template-bodytext"/>
        <w:spacing w:before="120" w:after="0"/>
        <w:ind w:left="0"/>
        <w:rPr>
          <w:rStyle w:val="Heading4Char"/>
          <w:b w:val="0"/>
          <w:bCs/>
          <w:color w:val="auto"/>
          <w:sz w:val="12"/>
          <w:szCs w:val="20"/>
        </w:rPr>
      </w:pPr>
    </w:p>
    <w:p w14:paraId="11DF0934" w14:textId="282F4FF0" w:rsidR="00CE1F7D" w:rsidRPr="00053E4F" w:rsidRDefault="00CE1F7D" w:rsidP="00383C61">
      <w:pPr>
        <w:pStyle w:val="Heading4"/>
        <w:rPr>
          <w:b w:val="0"/>
          <w:color w:val="auto"/>
        </w:rPr>
      </w:pPr>
      <w:r w:rsidRPr="00053E4F">
        <w:rPr>
          <w:rStyle w:val="Heading4Char"/>
          <w:b/>
          <w:color w:val="auto"/>
        </w:rPr>
        <w:t>Our actions</w:t>
      </w:r>
    </w:p>
    <w:p w14:paraId="3470BE7F" w14:textId="4626129D" w:rsidR="00CE1F7D" w:rsidRPr="0070351E" w:rsidRDefault="00545A74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Enable students to have opportunity to self</w:t>
      </w:r>
      <w:r w:rsidR="00456D92">
        <w:rPr>
          <w:rFonts w:ascii="Calibri Light" w:eastAsia="Arial Unicode MS" w:hAnsi="Calibri Light" w:cs="Calibri Light"/>
          <w:bCs/>
          <w:sz w:val="22"/>
          <w:szCs w:val="20"/>
        </w:rPr>
        <w:t>-</w:t>
      </w:r>
      <w:r>
        <w:rPr>
          <w:rFonts w:ascii="Calibri Light" w:eastAsia="Arial Unicode MS" w:hAnsi="Calibri Light" w:cs="Calibri Light"/>
          <w:bCs/>
          <w:sz w:val="22"/>
          <w:szCs w:val="20"/>
        </w:rPr>
        <w:t>reflect</w:t>
      </w:r>
    </w:p>
    <w:p w14:paraId="388B8666" w14:textId="2A997426" w:rsidR="0070351E" w:rsidRPr="0070351E" w:rsidRDefault="0070351E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Re-establish positive relationships</w:t>
      </w:r>
    </w:p>
    <w:p w14:paraId="5C09A946" w14:textId="763C01F6" w:rsidR="0070351E" w:rsidRDefault="00280FAD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sz w:val="22"/>
          <w:szCs w:val="20"/>
        </w:rPr>
        <w:t xml:space="preserve">Enable students the opportunity to make amends, right any wrongs and </w:t>
      </w:r>
      <w:r w:rsidR="00403777">
        <w:rPr>
          <w:rFonts w:ascii="Calibri Light" w:eastAsia="Arial Unicode MS" w:hAnsi="Calibri Light" w:cs="Calibri Light"/>
          <w:sz w:val="22"/>
          <w:szCs w:val="20"/>
        </w:rPr>
        <w:t xml:space="preserve">build </w:t>
      </w:r>
      <w:r w:rsidR="004116F7">
        <w:rPr>
          <w:rFonts w:ascii="Calibri Light" w:eastAsia="Arial Unicode MS" w:hAnsi="Calibri Light" w:cs="Calibri Light"/>
          <w:sz w:val="22"/>
          <w:szCs w:val="20"/>
        </w:rPr>
        <w:t>stronger relationship</w:t>
      </w:r>
      <w:r w:rsidR="00AC16EF">
        <w:rPr>
          <w:rFonts w:ascii="Calibri Light" w:eastAsia="Arial Unicode MS" w:hAnsi="Calibri Light" w:cs="Calibri Light"/>
          <w:sz w:val="22"/>
          <w:szCs w:val="20"/>
        </w:rPr>
        <w:t>s</w:t>
      </w:r>
      <w:r w:rsidR="005022AB">
        <w:rPr>
          <w:rFonts w:ascii="Calibri Light" w:eastAsia="Arial Unicode MS" w:hAnsi="Calibri Light" w:cs="Calibri Light"/>
          <w:sz w:val="22"/>
          <w:szCs w:val="20"/>
        </w:rPr>
        <w:t xml:space="preserve">, take responsibility </w:t>
      </w:r>
      <w:r w:rsidR="004116F7">
        <w:rPr>
          <w:rFonts w:ascii="Calibri Light" w:eastAsia="Arial Unicode MS" w:hAnsi="Calibri Light" w:cs="Calibri Light"/>
          <w:sz w:val="22"/>
          <w:szCs w:val="20"/>
        </w:rPr>
        <w:t xml:space="preserve">and build </w:t>
      </w:r>
      <w:r w:rsidR="00403777">
        <w:rPr>
          <w:rFonts w:ascii="Calibri Light" w:eastAsia="Arial Unicode MS" w:hAnsi="Calibri Light" w:cs="Calibri Light"/>
          <w:sz w:val="22"/>
          <w:szCs w:val="20"/>
        </w:rPr>
        <w:t>a h</w:t>
      </w:r>
      <w:r w:rsidR="004116F7">
        <w:rPr>
          <w:rFonts w:ascii="Calibri Light" w:eastAsia="Arial Unicode MS" w:hAnsi="Calibri Light" w:cs="Calibri Light"/>
          <w:sz w:val="22"/>
          <w:szCs w:val="20"/>
        </w:rPr>
        <w:t>ealthy self-image</w:t>
      </w:r>
    </w:p>
    <w:p w14:paraId="6982D5A9" w14:textId="1657AB96" w:rsidR="004116F7" w:rsidRDefault="00ED4D62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sz w:val="22"/>
          <w:szCs w:val="20"/>
        </w:rPr>
        <w:t>Provide the student the opportunity to have a fresh start</w:t>
      </w:r>
    </w:p>
    <w:p w14:paraId="3C5E5403" w14:textId="77777777" w:rsidR="007E69EA" w:rsidRPr="00053E4F" w:rsidRDefault="007E69EA" w:rsidP="007E69EA">
      <w:pPr>
        <w:pStyle w:val="Template-bodytext"/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</w:p>
    <w:p w14:paraId="0C8442EC" w14:textId="01CAF616" w:rsidR="00CE1F7D" w:rsidRPr="00CE1F7D" w:rsidRDefault="00E256B1" w:rsidP="00383C61">
      <w:pPr>
        <w:pStyle w:val="Heading3"/>
      </w:pPr>
      <w:r>
        <w:t>C</w:t>
      </w:r>
      <w:r w:rsidR="00CE1F7D">
        <w:t>reate safety and wellbeing</w:t>
      </w:r>
    </w:p>
    <w:p w14:paraId="49081C72" w14:textId="6522A1C8" w:rsidR="00CE1F7D" w:rsidRPr="00383C61" w:rsidRDefault="00CE1F7D" w:rsidP="00CE1F7D">
      <w:pPr>
        <w:pStyle w:val="Template-bodytext"/>
        <w:spacing w:before="120" w:after="0"/>
        <w:ind w:left="0"/>
        <w:rPr>
          <w:rFonts w:ascii="Calibri Light" w:eastAsia="Arial Unicode MS" w:hAnsi="Calibri Light" w:cs="Calibri Light"/>
          <w:bCs/>
          <w:sz w:val="22"/>
          <w:szCs w:val="20"/>
        </w:rPr>
      </w:pP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>We will create safety and</w:t>
      </w:r>
      <w:r w:rsidRPr="00383C61">
        <w:rPr>
          <w:rStyle w:val="Heading5Char"/>
          <w:rFonts w:ascii="Calibri Light" w:hAnsi="Calibri Light" w:cs="Calibri Light"/>
          <w:sz w:val="22"/>
          <w:szCs w:val="20"/>
        </w:rPr>
        <w:t xml:space="preserve"> wellbeing for people involved in behavioural incidents, and</w:t>
      </w:r>
      <w:r w:rsidRPr="00383C61">
        <w:rPr>
          <w:rFonts w:ascii="Calibri Light" w:eastAsia="Arial Unicode MS" w:hAnsi="Calibri Light" w:cs="Calibri Light"/>
          <w:bCs/>
          <w:sz w:val="22"/>
          <w:szCs w:val="20"/>
        </w:rPr>
        <w:t xml:space="preserve"> repair and restore relationships harmed by behaviours of concern. </w:t>
      </w:r>
    </w:p>
    <w:p w14:paraId="57380A8B" w14:textId="77777777" w:rsidR="00CE1F7D" w:rsidRPr="00905B63" w:rsidRDefault="00CE1F7D" w:rsidP="00383C61">
      <w:pPr>
        <w:pStyle w:val="Heading4"/>
        <w:rPr>
          <w:color w:val="auto"/>
        </w:rPr>
      </w:pPr>
      <w:r w:rsidRPr="00905B63">
        <w:rPr>
          <w:rStyle w:val="Heading4Char"/>
          <w:color w:val="auto"/>
        </w:rPr>
        <w:t>Our actions</w:t>
      </w:r>
    </w:p>
    <w:p w14:paraId="1BF95B21" w14:textId="20B89FF9" w:rsidR="00CE1F7D" w:rsidRPr="00C707F2" w:rsidRDefault="00AA593F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We will support the student</w:t>
      </w:r>
      <w:r w:rsidR="001C4C35">
        <w:rPr>
          <w:rFonts w:ascii="Calibri Light" w:eastAsia="Arial Unicode MS" w:hAnsi="Calibri Light" w:cs="Calibri Light"/>
          <w:bCs/>
          <w:sz w:val="22"/>
          <w:szCs w:val="20"/>
        </w:rPr>
        <w:t>/s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to </w:t>
      </w:r>
      <w:r w:rsidR="002D7B27">
        <w:rPr>
          <w:rFonts w:ascii="Calibri Light" w:eastAsia="Arial Unicode MS" w:hAnsi="Calibri Light" w:cs="Calibri Light"/>
          <w:bCs/>
          <w:sz w:val="22"/>
          <w:szCs w:val="20"/>
        </w:rPr>
        <w:t>recognise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safe space/people/peers</w:t>
      </w:r>
    </w:p>
    <w:p w14:paraId="13F219BC" w14:textId="65DDE37A" w:rsidR="00C707F2" w:rsidRPr="001C4C35" w:rsidRDefault="00C707F2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Teachers will check in regularly </w:t>
      </w:r>
      <w:r w:rsidR="004C4EF8">
        <w:rPr>
          <w:rFonts w:ascii="Calibri Light" w:eastAsia="Arial Unicode MS" w:hAnsi="Calibri Light" w:cs="Calibri Light"/>
          <w:bCs/>
          <w:sz w:val="22"/>
          <w:szCs w:val="20"/>
        </w:rPr>
        <w:t>with all parties</w:t>
      </w:r>
    </w:p>
    <w:p w14:paraId="0C6CBF3A" w14:textId="4AECB7F1" w:rsidR="001C4C35" w:rsidRPr="003C4098" w:rsidRDefault="00E862DA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>We will give respect to the needs of both victim/s and perpetrator/s</w:t>
      </w:r>
    </w:p>
    <w:p w14:paraId="76597083" w14:textId="76D54413" w:rsidR="003C4098" w:rsidRPr="00905B63" w:rsidRDefault="00216651" w:rsidP="00CE1F7D">
      <w:pPr>
        <w:pStyle w:val="Template-bodytext"/>
        <w:numPr>
          <w:ilvl w:val="1"/>
          <w:numId w:val="49"/>
        </w:numPr>
        <w:spacing w:after="0"/>
        <w:ind w:left="709"/>
        <w:rPr>
          <w:rFonts w:ascii="Calibri Light" w:eastAsia="Arial Unicode MS" w:hAnsi="Calibri Light" w:cs="Calibri Light"/>
          <w:sz w:val="22"/>
          <w:szCs w:val="20"/>
        </w:rPr>
      </w:pP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We will communicate </w:t>
      </w:r>
      <w:r w:rsidR="00E9195D">
        <w:rPr>
          <w:rFonts w:ascii="Calibri Light" w:eastAsia="Arial Unicode MS" w:hAnsi="Calibri Light" w:cs="Calibri Light"/>
          <w:bCs/>
          <w:sz w:val="22"/>
          <w:szCs w:val="20"/>
        </w:rPr>
        <w:t xml:space="preserve">factually 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with families </w:t>
      </w:r>
      <w:r w:rsidR="004C1121">
        <w:rPr>
          <w:rFonts w:ascii="Calibri Light" w:eastAsia="Arial Unicode MS" w:hAnsi="Calibri Light" w:cs="Calibri Light"/>
          <w:bCs/>
          <w:sz w:val="22"/>
          <w:szCs w:val="20"/>
        </w:rPr>
        <w:t>with</w:t>
      </w:r>
      <w:r w:rsidR="002C1504">
        <w:rPr>
          <w:rFonts w:ascii="Calibri Light" w:eastAsia="Arial Unicode MS" w:hAnsi="Calibri Light" w:cs="Calibri Light"/>
          <w:bCs/>
          <w:sz w:val="22"/>
          <w:szCs w:val="20"/>
        </w:rPr>
        <w:t xml:space="preserve"> 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a restorative</w:t>
      </w:r>
      <w:r w:rsidR="00746C10">
        <w:rPr>
          <w:rFonts w:ascii="Calibri Light" w:eastAsia="Arial Unicode MS" w:hAnsi="Calibri Light" w:cs="Calibri Light"/>
          <w:bCs/>
          <w:sz w:val="22"/>
          <w:szCs w:val="20"/>
        </w:rPr>
        <w:t xml:space="preserve"> approach </w:t>
      </w:r>
      <w:r w:rsidR="00B5416A">
        <w:rPr>
          <w:rFonts w:ascii="Calibri Light" w:eastAsia="Arial Unicode MS" w:hAnsi="Calibri Light" w:cs="Calibri Light"/>
          <w:bCs/>
          <w:sz w:val="22"/>
          <w:szCs w:val="20"/>
        </w:rPr>
        <w:t xml:space="preserve">using </w:t>
      </w:r>
      <w:r w:rsidR="00E9195D">
        <w:rPr>
          <w:rFonts w:ascii="Calibri Light" w:eastAsia="Arial Unicode MS" w:hAnsi="Calibri Light" w:cs="Calibri Light"/>
          <w:bCs/>
          <w:sz w:val="22"/>
          <w:szCs w:val="20"/>
        </w:rPr>
        <w:t>non inflammatory language</w:t>
      </w:r>
      <w:r>
        <w:rPr>
          <w:rFonts w:ascii="Calibri Light" w:eastAsia="Arial Unicode MS" w:hAnsi="Calibri Light" w:cs="Calibri Light"/>
          <w:bCs/>
          <w:sz w:val="22"/>
          <w:szCs w:val="20"/>
        </w:rPr>
        <w:t xml:space="preserve"> </w:t>
      </w:r>
    </w:p>
    <w:p w14:paraId="143093E6" w14:textId="77777777" w:rsidR="000B0816" w:rsidRPr="004711A2" w:rsidRDefault="000B0816" w:rsidP="004711A2">
      <w:pPr>
        <w:pStyle w:val="Template-bodytext"/>
        <w:spacing w:after="0"/>
        <w:ind w:left="1797"/>
        <w:rPr>
          <w:rFonts w:asciiTheme="minorHAnsi" w:eastAsia="Arial Unicode MS" w:hAnsiTheme="minorHAnsi" w:cstheme="minorHAnsi"/>
          <w:sz w:val="20"/>
          <w:szCs w:val="20"/>
        </w:rPr>
      </w:pPr>
    </w:p>
    <w:p w14:paraId="3E7661E1" w14:textId="77777777" w:rsidR="00747B55" w:rsidRPr="00E947F1" w:rsidRDefault="007B6AFE" w:rsidP="00383C61">
      <w:pPr>
        <w:pStyle w:val="Heading2"/>
      </w:pPr>
      <w:r w:rsidRPr="00E947F1">
        <w:t>Behaviours of concern</w:t>
      </w:r>
    </w:p>
    <w:p w14:paraId="79F9196B" w14:textId="740640F8" w:rsidR="007B6AFE" w:rsidRPr="00383C61" w:rsidRDefault="00747B55" w:rsidP="00383C61">
      <w:pPr>
        <w:pStyle w:val="Template-bodytext"/>
        <w:spacing w:before="120" w:after="0"/>
        <w:ind w:left="0"/>
        <w:rPr>
          <w:rFonts w:ascii="Calibri Light" w:eastAsia="Arial Unicode MS" w:hAnsi="Calibri Light" w:cs="Calibri Light"/>
          <w:bCs/>
          <w:sz w:val="22"/>
          <w:szCs w:val="22"/>
        </w:rPr>
      </w:pPr>
      <w:r w:rsidRPr="00383C61">
        <w:rPr>
          <w:rFonts w:ascii="Calibri Light" w:eastAsia="Arial Unicode MS" w:hAnsi="Calibri Light" w:cs="Calibri Light"/>
          <w:bCs/>
          <w:sz w:val="22"/>
          <w:szCs w:val="22"/>
        </w:rPr>
        <w:t>Behaviours of concern:</w:t>
      </w:r>
      <w:r w:rsidR="007B6AFE" w:rsidRPr="00383C61">
        <w:rPr>
          <w:rFonts w:ascii="Calibri Light" w:eastAsia="Arial Unicode MS" w:hAnsi="Calibri Light" w:cs="Calibri Light"/>
          <w:bCs/>
          <w:sz w:val="22"/>
          <w:szCs w:val="22"/>
        </w:rPr>
        <w:t xml:space="preserve"> </w:t>
      </w:r>
    </w:p>
    <w:p w14:paraId="09B15E85" w14:textId="486B06ED" w:rsidR="007B6AFE" w:rsidRPr="00383C61" w:rsidRDefault="00E947F1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A</w:t>
      </w:r>
      <w:r w:rsidR="007B6AFE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re challenging, complex or unsafe behaviours </w:t>
      </w:r>
    </w:p>
    <w:p w14:paraId="4BA49489" w14:textId="030647DD" w:rsidR="007B6AFE" w:rsidRPr="00383C61" w:rsidRDefault="00E947F1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A</w:t>
      </w:r>
      <w:r w:rsidR="007B6AFE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re more serious, happen more often or last </w:t>
      </w:r>
      <w:r w:rsidR="0077623D" w:rsidRPr="00383C61">
        <w:rPr>
          <w:rFonts w:ascii="Calibri Light" w:eastAsia="Arial Unicode MS" w:hAnsi="Calibri Light" w:cs="Calibri Light"/>
          <w:bCs/>
          <w:color w:val="000000" w:themeColor="text1"/>
        </w:rPr>
        <w:t>a long time</w:t>
      </w:r>
      <w:r w:rsidR="007B6AFE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 </w:t>
      </w:r>
    </w:p>
    <w:p w14:paraId="1D1D082A" w14:textId="361934A4" w:rsidR="007B6AFE" w:rsidRPr="00383C61" w:rsidRDefault="00E947F1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S</w:t>
      </w:r>
      <w:r w:rsidR="007B6AFE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ignificantly interrupt learning for the child or others </w:t>
      </w:r>
    </w:p>
    <w:p w14:paraId="79FBA230" w14:textId="4CC7E658" w:rsidR="007B6AFE" w:rsidRPr="00383C61" w:rsidRDefault="00E947F1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C</w:t>
      </w:r>
      <w:r w:rsidR="007B6AFE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ould put the child or others in danger </w:t>
      </w:r>
    </w:p>
    <w:p w14:paraId="5851F9F1" w14:textId="687ED0FA" w:rsidR="007B6AFE" w:rsidRPr="00383C61" w:rsidRDefault="00E947F1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N</w:t>
      </w:r>
      <w:r w:rsidR="007B6AFE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eed </w:t>
      </w:r>
      <w:r w:rsidR="0077623D" w:rsidRPr="00383C61">
        <w:rPr>
          <w:rFonts w:ascii="Calibri Light" w:eastAsia="Arial Unicode MS" w:hAnsi="Calibri Light" w:cs="Calibri Light"/>
          <w:bCs/>
          <w:color w:val="000000" w:themeColor="text1"/>
        </w:rPr>
        <w:t>consistent guidance and support.</w:t>
      </w:r>
    </w:p>
    <w:p w14:paraId="3B65A6A5" w14:textId="77777777" w:rsidR="007B6AFE" w:rsidRPr="00383C61" w:rsidRDefault="007B6AFE" w:rsidP="00383C61">
      <w:pPr>
        <w:pStyle w:val="Heading2"/>
        <w:rPr>
          <w:rFonts w:ascii="Calibri Light" w:hAnsi="Calibri Light" w:cs="Calibri Light"/>
          <w:sz w:val="22"/>
          <w:szCs w:val="22"/>
        </w:rPr>
      </w:pPr>
    </w:p>
    <w:p w14:paraId="0DB8A768" w14:textId="7B0F8298" w:rsidR="00DA444F" w:rsidRPr="00383C61" w:rsidRDefault="00F319CE" w:rsidP="00383C61">
      <w:pPr>
        <w:pStyle w:val="Template-bodytext"/>
        <w:spacing w:before="120" w:after="0"/>
        <w:ind w:left="0"/>
        <w:rPr>
          <w:rFonts w:ascii="Calibri Light" w:eastAsia="Arial Unicode MS" w:hAnsi="Calibri Light" w:cs="Calibri Light"/>
          <w:bCs/>
          <w:sz w:val="22"/>
          <w:szCs w:val="22"/>
        </w:rPr>
      </w:pPr>
      <w:r w:rsidRPr="00383C61">
        <w:rPr>
          <w:rFonts w:ascii="Calibri Light" w:eastAsia="Arial Unicode MS" w:hAnsi="Calibri Light" w:cs="Calibri Light"/>
          <w:bCs/>
          <w:sz w:val="22"/>
          <w:szCs w:val="22"/>
        </w:rPr>
        <w:t xml:space="preserve">Behaviours that disrupt learning or safety will always </w:t>
      </w:r>
      <w:r w:rsidR="00DA444F" w:rsidRPr="00383C61">
        <w:rPr>
          <w:rFonts w:ascii="Calibri Light" w:eastAsia="Arial Unicode MS" w:hAnsi="Calibri Light" w:cs="Calibri Light"/>
          <w:bCs/>
          <w:sz w:val="22"/>
          <w:szCs w:val="22"/>
        </w:rPr>
        <w:t xml:space="preserve">receive </w:t>
      </w:r>
      <w:r w:rsidRPr="00383C61">
        <w:rPr>
          <w:rFonts w:ascii="Calibri Light" w:eastAsia="Arial Unicode MS" w:hAnsi="Calibri Light" w:cs="Calibri Light"/>
          <w:bCs/>
          <w:sz w:val="22"/>
          <w:szCs w:val="22"/>
        </w:rPr>
        <w:t>a response</w:t>
      </w:r>
      <w:r w:rsidR="00DA444F" w:rsidRPr="00383C61">
        <w:rPr>
          <w:rFonts w:ascii="Calibri Light" w:eastAsia="Arial Unicode MS" w:hAnsi="Calibri Light" w:cs="Calibri Light"/>
          <w:bCs/>
          <w:sz w:val="22"/>
          <w:szCs w:val="22"/>
        </w:rPr>
        <w:t xml:space="preserve"> that considers:</w:t>
      </w:r>
    </w:p>
    <w:p w14:paraId="05BC1CAC" w14:textId="512C1105" w:rsidR="00FE2AEB" w:rsidRPr="00383C61" w:rsidRDefault="00E947F1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T</w:t>
      </w:r>
      <w:r w:rsidR="00F319CE" w:rsidRPr="00383C61">
        <w:rPr>
          <w:rFonts w:ascii="Calibri Light" w:eastAsia="Arial Unicode MS" w:hAnsi="Calibri Light" w:cs="Calibri Light"/>
          <w:bCs/>
          <w:color w:val="000000" w:themeColor="text1"/>
        </w:rPr>
        <w:t>he needs of the child</w:t>
      </w:r>
      <w:r w:rsidR="00B32CD7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 or </w:t>
      </w:r>
      <w:r w:rsidR="00F319CE" w:rsidRPr="00383C61">
        <w:rPr>
          <w:rFonts w:ascii="Calibri Light" w:eastAsia="Arial Unicode MS" w:hAnsi="Calibri Light" w:cs="Calibri Light"/>
          <w:bCs/>
          <w:color w:val="000000" w:themeColor="text1"/>
        </w:rPr>
        <w:t>young person</w:t>
      </w:r>
      <w:r w:rsidR="004A1C37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 </w:t>
      </w:r>
      <w:r w:rsidR="00FE2AEB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with </w:t>
      </w:r>
      <w:r w:rsidR="00CC6916" w:rsidRPr="00383C61">
        <w:rPr>
          <w:rFonts w:ascii="Calibri Light" w:eastAsia="Arial Unicode MS" w:hAnsi="Calibri Light" w:cs="Calibri Light"/>
          <w:bCs/>
          <w:color w:val="000000" w:themeColor="text1"/>
        </w:rPr>
        <w:t>behaviours of concern</w:t>
      </w:r>
    </w:p>
    <w:p w14:paraId="398AEB61" w14:textId="16051DDE" w:rsidR="00B32CD7" w:rsidRPr="00383C61" w:rsidRDefault="00E947F1" w:rsidP="004711A2">
      <w:pPr>
        <w:pStyle w:val="ListParagraph"/>
        <w:numPr>
          <w:ilvl w:val="0"/>
          <w:numId w:val="46"/>
        </w:numPr>
        <w:spacing w:after="0" w:line="240" w:lineRule="auto"/>
        <w:rPr>
          <w:rFonts w:ascii="Calibri Light" w:eastAsia="Arial Unicode MS" w:hAnsi="Calibri Light" w:cs="Calibri Light"/>
          <w:bCs/>
          <w:color w:val="000000" w:themeColor="text1"/>
        </w:rPr>
      </w:pPr>
      <w:r>
        <w:rPr>
          <w:rFonts w:ascii="Calibri Light" w:eastAsia="Arial Unicode MS" w:hAnsi="Calibri Light" w:cs="Calibri Light"/>
          <w:bCs/>
          <w:color w:val="000000" w:themeColor="text1"/>
        </w:rPr>
        <w:t>O</w:t>
      </w:r>
      <w:r w:rsidR="00B32CD7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ther people’s </w:t>
      </w:r>
      <w:r w:rsidR="004A1C37" w:rsidRPr="00383C61">
        <w:rPr>
          <w:rFonts w:ascii="Calibri Light" w:eastAsia="Arial Unicode MS" w:hAnsi="Calibri Light" w:cs="Calibri Light"/>
          <w:bCs/>
          <w:color w:val="000000" w:themeColor="text1"/>
        </w:rPr>
        <w:t>rights to learning and safety</w:t>
      </w:r>
      <w:r w:rsidR="00F319CE" w:rsidRPr="00383C61">
        <w:rPr>
          <w:rFonts w:ascii="Calibri Light" w:eastAsia="Arial Unicode MS" w:hAnsi="Calibri Light" w:cs="Calibri Light"/>
          <w:bCs/>
          <w:color w:val="000000" w:themeColor="text1"/>
        </w:rPr>
        <w:t xml:space="preserve">. </w:t>
      </w:r>
    </w:p>
    <w:p w14:paraId="5854A1CC" w14:textId="77777777" w:rsidR="00366E12" w:rsidRDefault="00366E12" w:rsidP="004711A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08F7C95" w14:textId="51FD494F" w:rsidR="00E13CCE" w:rsidRDefault="00E13CCE" w:rsidP="00383C61">
      <w:pPr>
        <w:pStyle w:val="Heading2"/>
        <w:rPr>
          <w:sz w:val="16"/>
        </w:rPr>
      </w:pPr>
      <w:r w:rsidRPr="00E947F1">
        <w:t>How we respond to behaviours of concern</w:t>
      </w:r>
    </w:p>
    <w:p w14:paraId="7CF22A4C" w14:textId="77777777" w:rsidR="00E947F1" w:rsidRPr="00A74C23" w:rsidRDefault="00E947F1" w:rsidP="00E947F1">
      <w:pPr>
        <w:rPr>
          <w:sz w:val="2"/>
        </w:rPr>
      </w:pPr>
    </w:p>
    <w:p w14:paraId="6259BE90" w14:textId="2AAC22E9" w:rsidR="004A1C37" w:rsidRPr="00E947F1" w:rsidRDefault="00CC6916" w:rsidP="004711A2">
      <w:pPr>
        <w:spacing w:after="0" w:line="240" w:lineRule="auto"/>
        <w:jc w:val="both"/>
        <w:rPr>
          <w:rFonts w:ascii="Calibri Light" w:hAnsi="Calibri Light" w:cs="Calibri Light"/>
        </w:rPr>
      </w:pPr>
      <w:r w:rsidRPr="00E947F1">
        <w:rPr>
          <w:rFonts w:ascii="Calibri Light" w:hAnsi="Calibri Light" w:cs="Calibri Light"/>
        </w:rPr>
        <w:t xml:space="preserve">At </w:t>
      </w:r>
      <w:r w:rsidR="00E947F1" w:rsidRPr="00E947F1">
        <w:rPr>
          <w:rFonts w:ascii="Calibri Light" w:hAnsi="Calibri Light" w:cs="Calibri Light"/>
        </w:rPr>
        <w:t xml:space="preserve">Mount Barker Primary School </w:t>
      </w:r>
      <w:r w:rsidR="00B32CD7" w:rsidRPr="00E947F1">
        <w:rPr>
          <w:rFonts w:ascii="Calibri Light" w:hAnsi="Calibri Light" w:cs="Calibri Light"/>
        </w:rPr>
        <w:t xml:space="preserve">we </w:t>
      </w:r>
      <w:r w:rsidR="00D3416F" w:rsidRPr="00E947F1">
        <w:rPr>
          <w:rFonts w:ascii="Calibri Light" w:hAnsi="Calibri Light" w:cs="Calibri Light"/>
        </w:rPr>
        <w:t>use</w:t>
      </w:r>
      <w:r w:rsidR="00B32CD7" w:rsidRPr="00E947F1">
        <w:rPr>
          <w:rFonts w:ascii="Calibri Light" w:hAnsi="Calibri Light" w:cs="Calibri Light"/>
        </w:rPr>
        <w:t xml:space="preserve"> specific </w:t>
      </w:r>
      <w:r w:rsidR="009742BF" w:rsidRPr="00E947F1">
        <w:rPr>
          <w:rFonts w:ascii="Calibri Light" w:hAnsi="Calibri Light" w:cs="Calibri Light"/>
        </w:rPr>
        <w:t>responses to behaviours of concern</w:t>
      </w:r>
      <w:r w:rsidR="00B32CD7" w:rsidRPr="00E947F1">
        <w:rPr>
          <w:rFonts w:ascii="Calibri Light" w:hAnsi="Calibri Light" w:cs="Calibri Light"/>
        </w:rPr>
        <w:t xml:space="preserve">. </w:t>
      </w:r>
      <w:r w:rsidR="009742BF" w:rsidRPr="00E947F1">
        <w:rPr>
          <w:rFonts w:ascii="Calibri Light" w:hAnsi="Calibri Light" w:cs="Calibri Light"/>
        </w:rPr>
        <w:t xml:space="preserve"> </w:t>
      </w:r>
    </w:p>
    <w:p w14:paraId="27F08922" w14:textId="41CFEFD8" w:rsidR="004A1C37" w:rsidRPr="00E13CCE" w:rsidRDefault="009C023D" w:rsidP="00383C61">
      <w:pPr>
        <w:pStyle w:val="Heading3"/>
      </w:pPr>
      <w:r w:rsidRPr="00E13CCE">
        <w:t>Educator</w:t>
      </w:r>
      <w:r w:rsidR="009742BF" w:rsidRPr="00E13CCE">
        <w:t xml:space="preserve"> responses</w:t>
      </w:r>
      <w:r w:rsidR="004A1C37" w:rsidRPr="00E13CCE">
        <w:t xml:space="preserve"> </w:t>
      </w:r>
    </w:p>
    <w:p w14:paraId="3D956504" w14:textId="62E9CC0C" w:rsidR="00227F66" w:rsidRPr="00383C61" w:rsidRDefault="00227F66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>Provide quality differentiated teaching practice</w:t>
      </w:r>
      <w:r w:rsidR="00B32CD7" w:rsidRPr="00383C61">
        <w:rPr>
          <w:rFonts w:ascii="Calibri Light" w:hAnsi="Calibri Light" w:cs="Calibri Light"/>
        </w:rPr>
        <w:t xml:space="preserve">. </w:t>
      </w:r>
      <w:r w:rsidR="0077623D" w:rsidRPr="00383C61">
        <w:rPr>
          <w:rFonts w:ascii="Calibri Light" w:hAnsi="Calibri Light" w:cs="Calibri Light"/>
        </w:rPr>
        <w:t>This is a way to meet</w:t>
      </w:r>
      <w:r w:rsidRPr="00383C61">
        <w:rPr>
          <w:rFonts w:ascii="Calibri Light" w:hAnsi="Calibri Light" w:cs="Calibri Light"/>
        </w:rPr>
        <w:t xml:space="preserve"> </w:t>
      </w:r>
      <w:r w:rsidR="009E6055" w:rsidRPr="00383C61">
        <w:rPr>
          <w:rFonts w:ascii="Calibri Light" w:hAnsi="Calibri Light" w:cs="Calibri Light"/>
        </w:rPr>
        <w:t xml:space="preserve">each </w:t>
      </w:r>
      <w:r w:rsidRPr="00383C61">
        <w:rPr>
          <w:rFonts w:ascii="Calibri Light" w:hAnsi="Calibri Light" w:cs="Calibri Light"/>
        </w:rPr>
        <w:t xml:space="preserve">child </w:t>
      </w:r>
      <w:r w:rsidR="00B32CD7" w:rsidRPr="00383C61">
        <w:rPr>
          <w:rFonts w:ascii="Calibri Light" w:hAnsi="Calibri Light" w:cs="Calibri Light"/>
        </w:rPr>
        <w:t xml:space="preserve">and </w:t>
      </w:r>
      <w:r w:rsidRPr="00383C61">
        <w:rPr>
          <w:rFonts w:ascii="Calibri Light" w:hAnsi="Calibri Light" w:cs="Calibri Light"/>
        </w:rPr>
        <w:t>young pe</w:t>
      </w:r>
      <w:r w:rsidR="009E6055" w:rsidRPr="00383C61">
        <w:rPr>
          <w:rFonts w:ascii="Calibri Light" w:hAnsi="Calibri Light" w:cs="Calibri Light"/>
        </w:rPr>
        <w:t>rson</w:t>
      </w:r>
      <w:r w:rsidRPr="00383C61">
        <w:rPr>
          <w:rFonts w:ascii="Calibri Light" w:hAnsi="Calibri Light" w:cs="Calibri Light"/>
        </w:rPr>
        <w:t>’s learning styles and needs</w:t>
      </w:r>
      <w:r w:rsidR="00646FE1" w:rsidRPr="00383C61">
        <w:rPr>
          <w:rFonts w:ascii="Calibri Light" w:hAnsi="Calibri Light" w:cs="Calibri Light"/>
        </w:rPr>
        <w:t>.</w:t>
      </w:r>
      <w:r w:rsidR="0077623D" w:rsidRPr="00383C61">
        <w:rPr>
          <w:rFonts w:ascii="Calibri Light" w:hAnsi="Calibri Light" w:cs="Calibri Light"/>
        </w:rPr>
        <w:t xml:space="preserve"> For example, the teacher plans ahead to clearly teach values and safe and inclusive behaviours.</w:t>
      </w:r>
    </w:p>
    <w:p w14:paraId="5FDABF3D" w14:textId="5CBD0989" w:rsidR="009305A9" w:rsidRPr="00E947F1" w:rsidRDefault="00DB65A3" w:rsidP="00E947F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 xml:space="preserve">Create plans that support positive behaviour change. </w:t>
      </w:r>
      <w:r w:rsidR="000B0816" w:rsidRPr="00383C61">
        <w:rPr>
          <w:rFonts w:ascii="Calibri Light" w:hAnsi="Calibri Light" w:cs="Calibri Light"/>
        </w:rPr>
        <w:t>P</w:t>
      </w:r>
      <w:r w:rsidR="00AC60FB" w:rsidRPr="00383C61">
        <w:rPr>
          <w:rFonts w:ascii="Calibri Light" w:hAnsi="Calibri Light" w:cs="Calibri Light"/>
        </w:rPr>
        <w:t>artner with parents</w:t>
      </w:r>
      <w:r w:rsidR="00B32CD7" w:rsidRPr="00383C61">
        <w:rPr>
          <w:rFonts w:ascii="Calibri Light" w:hAnsi="Calibri Light" w:cs="Calibri Light"/>
        </w:rPr>
        <w:t xml:space="preserve">, </w:t>
      </w:r>
      <w:r w:rsidR="00AC60FB" w:rsidRPr="00383C61">
        <w:rPr>
          <w:rFonts w:ascii="Calibri Light" w:hAnsi="Calibri Light" w:cs="Calibri Light"/>
        </w:rPr>
        <w:t>care</w:t>
      </w:r>
      <w:r w:rsidR="00B32CD7" w:rsidRPr="00383C61">
        <w:rPr>
          <w:rFonts w:ascii="Calibri Light" w:hAnsi="Calibri Light" w:cs="Calibri Light"/>
        </w:rPr>
        <w:t>rs</w:t>
      </w:r>
      <w:r w:rsidR="00AC60FB" w:rsidRPr="00383C61">
        <w:rPr>
          <w:rFonts w:ascii="Calibri Light" w:hAnsi="Calibri Light" w:cs="Calibri Light"/>
        </w:rPr>
        <w:t xml:space="preserve"> and others to</w:t>
      </w:r>
      <w:r w:rsidRPr="00383C61">
        <w:rPr>
          <w:rFonts w:ascii="Calibri Light" w:hAnsi="Calibri Light" w:cs="Calibri Light"/>
        </w:rPr>
        <w:t xml:space="preserve"> do this. </w:t>
      </w:r>
    </w:p>
    <w:p w14:paraId="47036B44" w14:textId="77777777" w:rsidR="00366E12" w:rsidRPr="00E947F1" w:rsidRDefault="00366E12" w:rsidP="004711A2">
      <w:pPr>
        <w:pStyle w:val="ListParagraph"/>
        <w:spacing w:after="0" w:line="240" w:lineRule="auto"/>
        <w:jc w:val="both"/>
        <w:rPr>
          <w:rFonts w:cstheme="minorHAnsi"/>
          <w:color w:val="00B050"/>
          <w:sz w:val="10"/>
          <w:szCs w:val="20"/>
        </w:rPr>
      </w:pPr>
    </w:p>
    <w:p w14:paraId="407D5BE2" w14:textId="43424845" w:rsidR="004A1C37" w:rsidRPr="00747B55" w:rsidRDefault="009C023D" w:rsidP="00383C61">
      <w:pPr>
        <w:pStyle w:val="Heading3"/>
      </w:pPr>
      <w:r w:rsidRPr="00747B55">
        <w:t>Leader</w:t>
      </w:r>
      <w:r w:rsidR="009742BF" w:rsidRPr="00747B55">
        <w:t xml:space="preserve"> responses</w:t>
      </w:r>
      <w:r w:rsidR="004A1C37" w:rsidRPr="00747B55">
        <w:t xml:space="preserve"> </w:t>
      </w:r>
    </w:p>
    <w:p w14:paraId="243AB123" w14:textId="41D561CB" w:rsidR="00212F53" w:rsidRPr="00383C61" w:rsidRDefault="00AC60FB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>Monitor behaviour</w:t>
      </w:r>
      <w:r w:rsidR="00B32CD7" w:rsidRPr="00383C61">
        <w:rPr>
          <w:rFonts w:ascii="Calibri Light" w:hAnsi="Calibri Light" w:cs="Calibri Light"/>
        </w:rPr>
        <w:t xml:space="preserve">. </w:t>
      </w:r>
      <w:r w:rsidR="00484080" w:rsidRPr="00383C61">
        <w:rPr>
          <w:rFonts w:ascii="Calibri Light" w:hAnsi="Calibri Light" w:cs="Calibri Light"/>
        </w:rPr>
        <w:t>Act</w:t>
      </w:r>
      <w:r w:rsidR="00212F53" w:rsidRPr="00383C61">
        <w:rPr>
          <w:rFonts w:ascii="Calibri Light" w:hAnsi="Calibri Light" w:cs="Calibri Light"/>
        </w:rPr>
        <w:t xml:space="preserve"> </w:t>
      </w:r>
      <w:r w:rsidR="00344E75" w:rsidRPr="00383C61">
        <w:rPr>
          <w:rFonts w:ascii="Calibri Light" w:hAnsi="Calibri Light" w:cs="Calibri Light"/>
        </w:rPr>
        <w:t xml:space="preserve">on any reports about </w:t>
      </w:r>
      <w:r w:rsidR="00CC6916" w:rsidRPr="00383C61">
        <w:rPr>
          <w:rFonts w:ascii="Calibri Light" w:hAnsi="Calibri Light" w:cs="Calibri Light"/>
        </w:rPr>
        <w:t>behaviour of concern</w:t>
      </w:r>
      <w:r w:rsidR="00B32CD7" w:rsidRPr="00383C61">
        <w:rPr>
          <w:rFonts w:ascii="Calibri Light" w:hAnsi="Calibri Light" w:cs="Calibri Light"/>
        </w:rPr>
        <w:t>. This includes</w:t>
      </w:r>
      <w:r w:rsidR="00212F53" w:rsidRPr="00383C61">
        <w:rPr>
          <w:rFonts w:ascii="Calibri Light" w:hAnsi="Calibri Light" w:cs="Calibri Light"/>
        </w:rPr>
        <w:t xml:space="preserve"> incidents </w:t>
      </w:r>
      <w:r w:rsidR="00CC6916" w:rsidRPr="00383C61">
        <w:rPr>
          <w:rFonts w:ascii="Calibri Light" w:hAnsi="Calibri Light" w:cs="Calibri Light"/>
        </w:rPr>
        <w:t>that ha</w:t>
      </w:r>
      <w:r w:rsidR="00B32CD7" w:rsidRPr="00383C61">
        <w:rPr>
          <w:rFonts w:ascii="Calibri Light" w:hAnsi="Calibri Light" w:cs="Calibri Light"/>
        </w:rPr>
        <w:t>ppen</w:t>
      </w:r>
      <w:r w:rsidR="00CC6916" w:rsidRPr="00383C61">
        <w:rPr>
          <w:rFonts w:ascii="Calibri Light" w:hAnsi="Calibri Light" w:cs="Calibri Light"/>
        </w:rPr>
        <w:t xml:space="preserve"> out of hours or off</w:t>
      </w:r>
      <w:r w:rsidR="00484080" w:rsidRPr="00383C61">
        <w:rPr>
          <w:rFonts w:ascii="Calibri Light" w:hAnsi="Calibri Light" w:cs="Calibri Light"/>
        </w:rPr>
        <w:t>-site</w:t>
      </w:r>
      <w:r w:rsidR="000B0816" w:rsidRPr="00383C61">
        <w:rPr>
          <w:rFonts w:ascii="Calibri Light" w:hAnsi="Calibri Light" w:cs="Calibri Light"/>
        </w:rPr>
        <w:t xml:space="preserve"> that </w:t>
      </w:r>
      <w:r w:rsidR="00CC6916" w:rsidRPr="00383C61">
        <w:rPr>
          <w:rFonts w:ascii="Calibri Light" w:hAnsi="Calibri Light" w:cs="Calibri Light"/>
        </w:rPr>
        <w:t xml:space="preserve">impacts </w:t>
      </w:r>
      <w:r w:rsidR="00212F53" w:rsidRPr="00383C61">
        <w:rPr>
          <w:rFonts w:ascii="Calibri Light" w:hAnsi="Calibri Light" w:cs="Calibri Light"/>
        </w:rPr>
        <w:t>relationships</w:t>
      </w:r>
      <w:r w:rsidR="00CC6916" w:rsidRPr="00383C61">
        <w:rPr>
          <w:rFonts w:ascii="Calibri Light" w:hAnsi="Calibri Light" w:cs="Calibri Light"/>
        </w:rPr>
        <w:t xml:space="preserve"> </w:t>
      </w:r>
      <w:r w:rsidR="00E947F1">
        <w:rPr>
          <w:rFonts w:ascii="Calibri Light" w:hAnsi="Calibri Light" w:cs="Calibri Light"/>
        </w:rPr>
        <w:t>at Mount Barker Primary School</w:t>
      </w:r>
      <w:r w:rsidR="00212F53" w:rsidRPr="00383C61">
        <w:rPr>
          <w:rFonts w:ascii="Calibri Light" w:hAnsi="Calibri Light" w:cs="Calibri Light"/>
          <w:color w:val="00B050"/>
        </w:rPr>
        <w:t xml:space="preserve">.  </w:t>
      </w:r>
    </w:p>
    <w:p w14:paraId="5F2585E7" w14:textId="61073588" w:rsidR="0018216F" w:rsidRPr="00383C61" w:rsidRDefault="0018216F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 xml:space="preserve">Consider the use of suspension and exclusion </w:t>
      </w:r>
      <w:r w:rsidR="000B0816" w:rsidRPr="00383C61">
        <w:rPr>
          <w:rFonts w:ascii="Calibri Light" w:hAnsi="Calibri Light" w:cs="Calibri Light"/>
        </w:rPr>
        <w:t xml:space="preserve">from school </w:t>
      </w:r>
      <w:r w:rsidRPr="00383C61">
        <w:rPr>
          <w:rFonts w:ascii="Calibri Light" w:hAnsi="Calibri Light" w:cs="Calibri Light"/>
        </w:rPr>
        <w:t>to support safety</w:t>
      </w:r>
      <w:r w:rsidR="00B32CD7" w:rsidRPr="00383C61">
        <w:rPr>
          <w:rFonts w:ascii="Calibri Light" w:hAnsi="Calibri Light" w:cs="Calibri Light"/>
        </w:rPr>
        <w:t>. This is</w:t>
      </w:r>
      <w:r w:rsidRPr="00383C61">
        <w:rPr>
          <w:rFonts w:ascii="Calibri Light" w:hAnsi="Calibri Light" w:cs="Calibri Light"/>
        </w:rPr>
        <w:t xml:space="preserve"> </w:t>
      </w:r>
      <w:r w:rsidR="00B32CD7" w:rsidRPr="00383C61">
        <w:rPr>
          <w:rFonts w:ascii="Calibri Light" w:hAnsi="Calibri Light" w:cs="Calibri Light"/>
        </w:rPr>
        <w:t xml:space="preserve">after </w:t>
      </w:r>
      <w:r w:rsidR="00D3416F" w:rsidRPr="00383C61">
        <w:rPr>
          <w:rFonts w:ascii="Calibri Light" w:hAnsi="Calibri Light" w:cs="Calibri Light"/>
        </w:rPr>
        <w:t xml:space="preserve">we </w:t>
      </w:r>
      <w:r w:rsidR="000B0816" w:rsidRPr="00383C61">
        <w:rPr>
          <w:rFonts w:ascii="Calibri Light" w:hAnsi="Calibri Light" w:cs="Calibri Light"/>
        </w:rPr>
        <w:t xml:space="preserve">consider </w:t>
      </w:r>
      <w:r w:rsidRPr="00383C61">
        <w:rPr>
          <w:rFonts w:ascii="Calibri Light" w:hAnsi="Calibri Light" w:cs="Calibri Light"/>
        </w:rPr>
        <w:t xml:space="preserve">all other options to </w:t>
      </w:r>
      <w:r w:rsidR="00B32CD7" w:rsidRPr="00383C61">
        <w:rPr>
          <w:rFonts w:ascii="Calibri Light" w:hAnsi="Calibri Light" w:cs="Calibri Light"/>
        </w:rPr>
        <w:t xml:space="preserve">reduce </w:t>
      </w:r>
      <w:r w:rsidRPr="00383C61">
        <w:rPr>
          <w:rFonts w:ascii="Calibri Light" w:hAnsi="Calibri Light" w:cs="Calibri Light"/>
        </w:rPr>
        <w:t xml:space="preserve">danger. </w:t>
      </w:r>
    </w:p>
    <w:p w14:paraId="7AAA62DA" w14:textId="17DBF93B" w:rsidR="009742BF" w:rsidRPr="00383C61" w:rsidRDefault="0018216F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 xml:space="preserve">Report </w:t>
      </w:r>
      <w:r w:rsidR="00DA444F" w:rsidRPr="00383C61">
        <w:rPr>
          <w:rFonts w:ascii="Calibri Light" w:hAnsi="Calibri Light" w:cs="Calibri Light"/>
        </w:rPr>
        <w:t xml:space="preserve">criminal offences </w:t>
      </w:r>
      <w:r w:rsidRPr="00383C61">
        <w:rPr>
          <w:rFonts w:ascii="Calibri Light" w:hAnsi="Calibri Light" w:cs="Calibri Light"/>
        </w:rPr>
        <w:t xml:space="preserve">to </w:t>
      </w:r>
      <w:r w:rsidR="00FE2AEB" w:rsidRPr="00383C61">
        <w:rPr>
          <w:rFonts w:ascii="Calibri Light" w:hAnsi="Calibri Light" w:cs="Calibri Light"/>
        </w:rPr>
        <w:t>the p</w:t>
      </w:r>
      <w:r w:rsidRPr="00383C61">
        <w:rPr>
          <w:rFonts w:ascii="Calibri Light" w:hAnsi="Calibri Light" w:cs="Calibri Light"/>
        </w:rPr>
        <w:t xml:space="preserve">olice. </w:t>
      </w:r>
    </w:p>
    <w:p w14:paraId="79A1D710" w14:textId="707F1745" w:rsidR="00366E12" w:rsidRPr="00E947F1" w:rsidRDefault="00366E12" w:rsidP="00E947F1">
      <w:pPr>
        <w:spacing w:after="0" w:line="240" w:lineRule="auto"/>
        <w:jc w:val="both"/>
        <w:rPr>
          <w:rFonts w:cstheme="minorHAnsi"/>
          <w:color w:val="00B050"/>
          <w:sz w:val="20"/>
          <w:szCs w:val="20"/>
        </w:rPr>
      </w:pPr>
    </w:p>
    <w:p w14:paraId="7BA33B73" w14:textId="6CF5169C" w:rsidR="00641B55" w:rsidRPr="00747B55" w:rsidRDefault="009742BF" w:rsidP="00383C61">
      <w:pPr>
        <w:pStyle w:val="Heading3"/>
      </w:pPr>
      <w:r w:rsidRPr="00747B55">
        <w:lastRenderedPageBreak/>
        <w:t>Department level response</w:t>
      </w:r>
      <w:r w:rsidR="00CC6916" w:rsidRPr="00747B55">
        <w:t>s</w:t>
      </w:r>
      <w:r w:rsidR="004A1C37" w:rsidRPr="00747B55">
        <w:t xml:space="preserve"> </w:t>
      </w:r>
      <w:r w:rsidR="00021CD0" w:rsidRPr="00747B55">
        <w:t xml:space="preserve">  </w:t>
      </w:r>
    </w:p>
    <w:p w14:paraId="402C9FE4" w14:textId="733B79CA" w:rsidR="00A1421D" w:rsidRPr="00383C61" w:rsidRDefault="00A1421D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 xml:space="preserve">Negotiate </w:t>
      </w:r>
      <w:r w:rsidR="009B6DA1" w:rsidRPr="00383C61">
        <w:rPr>
          <w:rFonts w:ascii="Calibri Light" w:hAnsi="Calibri Light" w:cs="Calibri Light"/>
        </w:rPr>
        <w:t xml:space="preserve">other </w:t>
      </w:r>
      <w:r w:rsidRPr="00383C61">
        <w:rPr>
          <w:rFonts w:ascii="Calibri Light" w:hAnsi="Calibri Light" w:cs="Calibri Light"/>
        </w:rPr>
        <w:t xml:space="preserve">learning </w:t>
      </w:r>
      <w:r w:rsidR="009B6DA1" w:rsidRPr="00383C61">
        <w:rPr>
          <w:rFonts w:ascii="Calibri Light" w:hAnsi="Calibri Light" w:cs="Calibri Light"/>
        </w:rPr>
        <w:t xml:space="preserve">options </w:t>
      </w:r>
      <w:r w:rsidRPr="00383C61">
        <w:rPr>
          <w:rFonts w:ascii="Calibri Light" w:hAnsi="Calibri Light" w:cs="Calibri Light"/>
        </w:rPr>
        <w:t>away from school</w:t>
      </w:r>
      <w:r w:rsidR="00B32CD7" w:rsidRPr="00383C61">
        <w:rPr>
          <w:rFonts w:ascii="Calibri Light" w:hAnsi="Calibri Light" w:cs="Calibri Light"/>
        </w:rPr>
        <w:t xml:space="preserve"> to make sure</w:t>
      </w:r>
      <w:r w:rsidR="000B0816" w:rsidRPr="00383C61">
        <w:rPr>
          <w:rFonts w:ascii="Calibri Light" w:hAnsi="Calibri Light" w:cs="Calibri Light"/>
        </w:rPr>
        <w:t xml:space="preserve"> the school community is</w:t>
      </w:r>
      <w:r w:rsidR="00B32CD7" w:rsidRPr="00383C61">
        <w:rPr>
          <w:rFonts w:ascii="Calibri Light" w:hAnsi="Calibri Light" w:cs="Calibri Light"/>
        </w:rPr>
        <w:t xml:space="preserve"> safe. This is after</w:t>
      </w:r>
      <w:r w:rsidRPr="00383C61">
        <w:rPr>
          <w:rFonts w:ascii="Calibri Light" w:hAnsi="Calibri Light" w:cs="Calibri Light"/>
        </w:rPr>
        <w:t xml:space="preserve"> </w:t>
      </w:r>
      <w:r w:rsidR="00D3416F" w:rsidRPr="00383C61">
        <w:rPr>
          <w:rFonts w:ascii="Calibri Light" w:hAnsi="Calibri Light" w:cs="Calibri Light"/>
        </w:rPr>
        <w:t xml:space="preserve">we </w:t>
      </w:r>
      <w:r w:rsidR="000B0816" w:rsidRPr="00383C61">
        <w:rPr>
          <w:rFonts w:ascii="Calibri Light" w:hAnsi="Calibri Light" w:cs="Calibri Light"/>
        </w:rPr>
        <w:t>consider</w:t>
      </w:r>
      <w:r w:rsidRPr="00383C61">
        <w:rPr>
          <w:rFonts w:ascii="Calibri Light" w:hAnsi="Calibri Light" w:cs="Calibri Light"/>
        </w:rPr>
        <w:t xml:space="preserve"> other options to </w:t>
      </w:r>
      <w:r w:rsidR="00B32CD7" w:rsidRPr="00383C61">
        <w:rPr>
          <w:rFonts w:ascii="Calibri Light" w:hAnsi="Calibri Light" w:cs="Calibri Light"/>
        </w:rPr>
        <w:t xml:space="preserve">reduce </w:t>
      </w:r>
      <w:r w:rsidRPr="00383C61">
        <w:rPr>
          <w:rFonts w:ascii="Calibri Light" w:hAnsi="Calibri Light" w:cs="Calibri Light"/>
        </w:rPr>
        <w:t xml:space="preserve">danger. </w:t>
      </w:r>
    </w:p>
    <w:p w14:paraId="5404DB2B" w14:textId="50C47C12" w:rsidR="00227F66" w:rsidRDefault="00227F66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83C61">
        <w:rPr>
          <w:rFonts w:ascii="Calibri Light" w:hAnsi="Calibri Light" w:cs="Calibri Light"/>
        </w:rPr>
        <w:t xml:space="preserve">Support staff and local leadership in </w:t>
      </w:r>
      <w:r w:rsidR="00B32CD7" w:rsidRPr="00383C61">
        <w:rPr>
          <w:rFonts w:ascii="Calibri Light" w:hAnsi="Calibri Light" w:cs="Calibri Light"/>
        </w:rPr>
        <w:t xml:space="preserve">how they </w:t>
      </w:r>
      <w:r w:rsidRPr="00383C61">
        <w:rPr>
          <w:rFonts w:ascii="Calibri Light" w:hAnsi="Calibri Light" w:cs="Calibri Light"/>
        </w:rPr>
        <w:t>respon</w:t>
      </w:r>
      <w:r w:rsidR="00B32CD7" w:rsidRPr="00383C61">
        <w:rPr>
          <w:rFonts w:ascii="Calibri Light" w:hAnsi="Calibri Light" w:cs="Calibri Light"/>
        </w:rPr>
        <w:t>d to</w:t>
      </w:r>
      <w:r w:rsidRPr="00383C61">
        <w:rPr>
          <w:rFonts w:ascii="Calibri Light" w:hAnsi="Calibri Light" w:cs="Calibri Light"/>
        </w:rPr>
        <w:t xml:space="preserve"> a child </w:t>
      </w:r>
      <w:r w:rsidR="00B32CD7" w:rsidRPr="00383C61">
        <w:rPr>
          <w:rFonts w:ascii="Calibri Light" w:hAnsi="Calibri Light" w:cs="Calibri Light"/>
        </w:rPr>
        <w:t xml:space="preserve">or </w:t>
      </w:r>
      <w:r w:rsidRPr="00383C61">
        <w:rPr>
          <w:rFonts w:ascii="Calibri Light" w:hAnsi="Calibri Light" w:cs="Calibri Light"/>
        </w:rPr>
        <w:t>young person.</w:t>
      </w:r>
    </w:p>
    <w:p w14:paraId="1CD890BD" w14:textId="77777777" w:rsidR="00366E12" w:rsidRPr="004711A2" w:rsidRDefault="00366E12" w:rsidP="004711A2">
      <w:pPr>
        <w:pStyle w:val="ListParagraph"/>
        <w:spacing w:after="0" w:line="240" w:lineRule="auto"/>
        <w:ind w:left="709"/>
        <w:contextualSpacing w:val="0"/>
        <w:jc w:val="both"/>
        <w:rPr>
          <w:rFonts w:cstheme="minorHAnsi"/>
          <w:sz w:val="20"/>
          <w:szCs w:val="20"/>
        </w:rPr>
      </w:pPr>
    </w:p>
    <w:p w14:paraId="222461C0" w14:textId="77777777" w:rsidR="00B32CD7" w:rsidRPr="00BF5A82" w:rsidRDefault="00315459" w:rsidP="00383C61">
      <w:pPr>
        <w:pStyle w:val="Heading2"/>
      </w:pPr>
      <w:r w:rsidRPr="00BF5A82">
        <w:t xml:space="preserve">Responsibilities </w:t>
      </w:r>
    </w:p>
    <w:p w14:paraId="6AB4C300" w14:textId="4BBC1C8A" w:rsidR="00315459" w:rsidRPr="00747B55" w:rsidRDefault="00B32CD7" w:rsidP="00383C61">
      <w:pPr>
        <w:pStyle w:val="Heading3"/>
      </w:pPr>
      <w:r w:rsidRPr="00747B55">
        <w:t>C</w:t>
      </w:r>
      <w:r w:rsidR="00315459" w:rsidRPr="00747B55">
        <w:t>hildren and young people</w:t>
      </w:r>
      <w:r w:rsidRPr="00747B55">
        <w:t xml:space="preserve"> </w:t>
      </w:r>
    </w:p>
    <w:p w14:paraId="10C6B036" w14:textId="7C39A759" w:rsidR="00315459" w:rsidRPr="00383C61" w:rsidRDefault="00315459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 xml:space="preserve">Treat others </w:t>
      </w:r>
      <w:r w:rsidR="00B32CD7" w:rsidRPr="00383C61">
        <w:rPr>
          <w:rFonts w:ascii="Calibri Light" w:hAnsi="Calibri Light" w:cs="Calibri Light"/>
        </w:rPr>
        <w:t>with</w:t>
      </w:r>
      <w:r w:rsidRPr="00383C61">
        <w:rPr>
          <w:rFonts w:ascii="Calibri Light" w:hAnsi="Calibri Light" w:cs="Calibri Light"/>
        </w:rPr>
        <w:t xml:space="preserve"> </w:t>
      </w:r>
      <w:r w:rsidR="00646FE1" w:rsidRPr="00383C61">
        <w:rPr>
          <w:rFonts w:ascii="Calibri Light" w:hAnsi="Calibri Light" w:cs="Calibri Light"/>
        </w:rPr>
        <w:t xml:space="preserve">kindness, </w:t>
      </w:r>
      <w:r w:rsidRPr="00383C61">
        <w:rPr>
          <w:rFonts w:ascii="Calibri Light" w:hAnsi="Calibri Light" w:cs="Calibri Light"/>
        </w:rPr>
        <w:t>respect and inclusiveness.</w:t>
      </w:r>
    </w:p>
    <w:p w14:paraId="3162BC98" w14:textId="110DFF09" w:rsidR="00315459" w:rsidRPr="00383C61" w:rsidRDefault="00B32CD7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 xml:space="preserve">Make sure their actions </w:t>
      </w:r>
      <w:r w:rsidR="00315459" w:rsidRPr="00383C61">
        <w:rPr>
          <w:rFonts w:ascii="Calibri Light" w:hAnsi="Calibri Light" w:cs="Calibri Light"/>
        </w:rPr>
        <w:t xml:space="preserve">are safe, respectful and inclusive. </w:t>
      </w:r>
      <w:r w:rsidRPr="00383C61">
        <w:rPr>
          <w:rFonts w:ascii="Calibri Light" w:hAnsi="Calibri Light" w:cs="Calibri Light"/>
        </w:rPr>
        <w:t>This includes verbal, physical and online actions.</w:t>
      </w:r>
    </w:p>
    <w:p w14:paraId="47D25B59" w14:textId="77777777" w:rsidR="00F75852" w:rsidRDefault="000B0816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 xml:space="preserve">Seek help from adults to intervene </w:t>
      </w:r>
      <w:r w:rsidR="00315459" w:rsidRPr="00383C61">
        <w:rPr>
          <w:rFonts w:ascii="Calibri Light" w:hAnsi="Calibri Light" w:cs="Calibri Light"/>
        </w:rPr>
        <w:t xml:space="preserve">when they see </w:t>
      </w:r>
      <w:r w:rsidR="000F52F4" w:rsidRPr="00383C61">
        <w:rPr>
          <w:rFonts w:ascii="Calibri Light" w:hAnsi="Calibri Light" w:cs="Calibri Light"/>
        </w:rPr>
        <w:t>behaviours of concern</w:t>
      </w:r>
      <w:r w:rsidR="00315459" w:rsidRPr="00383C61">
        <w:rPr>
          <w:rFonts w:ascii="Calibri Light" w:hAnsi="Calibri Light" w:cs="Calibri Light"/>
        </w:rPr>
        <w:t xml:space="preserve"> in person or online</w:t>
      </w:r>
      <w:r w:rsidR="00F75852">
        <w:rPr>
          <w:rFonts w:ascii="Calibri Light" w:hAnsi="Calibri Light" w:cs="Calibri Light"/>
        </w:rPr>
        <w:t xml:space="preserve">. </w:t>
      </w:r>
    </w:p>
    <w:p w14:paraId="33E9D6CE" w14:textId="2E9F2113" w:rsidR="00315459" w:rsidRPr="00E947F1" w:rsidRDefault="00B32CD7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E947F1">
        <w:rPr>
          <w:rFonts w:ascii="Calibri Light" w:hAnsi="Calibri Light" w:cs="Calibri Light"/>
        </w:rPr>
        <w:t>R</w:t>
      </w:r>
      <w:r w:rsidR="009305A9" w:rsidRPr="00E947F1">
        <w:rPr>
          <w:rFonts w:ascii="Calibri Light" w:hAnsi="Calibri Light" w:cs="Calibri Light"/>
        </w:rPr>
        <w:t xml:space="preserve">eport </w:t>
      </w:r>
      <w:r w:rsidR="00F75852" w:rsidRPr="00E947F1">
        <w:rPr>
          <w:rFonts w:ascii="Calibri Light" w:hAnsi="Calibri Light" w:cs="Calibri Light"/>
        </w:rPr>
        <w:t xml:space="preserve">behaviours of concern </w:t>
      </w:r>
      <w:r w:rsidR="009305A9" w:rsidRPr="00E947F1">
        <w:rPr>
          <w:rFonts w:ascii="Calibri Light" w:hAnsi="Calibri Light" w:cs="Calibri Light"/>
        </w:rPr>
        <w:t>to</w:t>
      </w:r>
      <w:r w:rsidR="00E947F1" w:rsidRPr="00E947F1">
        <w:rPr>
          <w:rFonts w:ascii="Calibri Light" w:hAnsi="Calibri Light" w:cs="Calibri Light"/>
        </w:rPr>
        <w:t xml:space="preserve"> teachers at Mount Barker Primary</w:t>
      </w:r>
      <w:r w:rsidR="00805E0B">
        <w:rPr>
          <w:rFonts w:ascii="Calibri Light" w:hAnsi="Calibri Light" w:cs="Calibri Light"/>
        </w:rPr>
        <w:t xml:space="preserve"> School.</w:t>
      </w:r>
    </w:p>
    <w:p w14:paraId="2CE27088" w14:textId="59D17195" w:rsidR="00315459" w:rsidRPr="00E947F1" w:rsidRDefault="00315459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E947F1">
        <w:rPr>
          <w:rFonts w:ascii="Calibri Light" w:hAnsi="Calibri Light" w:cs="Calibri Light"/>
        </w:rPr>
        <w:t>Support their friends and peers to seek help from trusted adults</w:t>
      </w:r>
      <w:r w:rsidR="00B32CD7" w:rsidRPr="00E947F1">
        <w:rPr>
          <w:rFonts w:ascii="Calibri Light" w:hAnsi="Calibri Light" w:cs="Calibri Light"/>
        </w:rPr>
        <w:t>. Do this</w:t>
      </w:r>
      <w:r w:rsidRPr="00E947F1">
        <w:rPr>
          <w:rFonts w:ascii="Calibri Light" w:hAnsi="Calibri Light" w:cs="Calibri Light"/>
        </w:rPr>
        <w:t xml:space="preserve"> if the</w:t>
      </w:r>
      <w:r w:rsidR="00B32CD7" w:rsidRPr="00E947F1">
        <w:rPr>
          <w:rFonts w:ascii="Calibri Light" w:hAnsi="Calibri Light" w:cs="Calibri Light"/>
        </w:rPr>
        <w:t>ir friends</w:t>
      </w:r>
      <w:r w:rsidRPr="00E947F1">
        <w:rPr>
          <w:rFonts w:ascii="Calibri Light" w:hAnsi="Calibri Light" w:cs="Calibri Light"/>
        </w:rPr>
        <w:t xml:space="preserve"> are experiencing </w:t>
      </w:r>
      <w:r w:rsidR="000F52F4" w:rsidRPr="00E947F1">
        <w:rPr>
          <w:rFonts w:ascii="Calibri Light" w:hAnsi="Calibri Light" w:cs="Calibri Light"/>
        </w:rPr>
        <w:t xml:space="preserve">behaviours of concern. </w:t>
      </w:r>
    </w:p>
    <w:p w14:paraId="0603E721" w14:textId="3B35601A" w:rsidR="00315459" w:rsidRPr="00E947F1" w:rsidRDefault="00315459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E947F1">
        <w:rPr>
          <w:rFonts w:ascii="Calibri Light" w:hAnsi="Calibri Light" w:cs="Calibri Light"/>
        </w:rPr>
        <w:t>Support their friends to behave in safe, respectful and inclusive ways</w:t>
      </w:r>
      <w:r w:rsidR="00B32CD7" w:rsidRPr="00E947F1">
        <w:rPr>
          <w:rFonts w:ascii="Calibri Light" w:hAnsi="Calibri Light" w:cs="Calibri Light"/>
        </w:rPr>
        <w:t xml:space="preserve">. Do this </w:t>
      </w:r>
      <w:r w:rsidRPr="00E947F1">
        <w:rPr>
          <w:rFonts w:ascii="Calibri Light" w:hAnsi="Calibri Light" w:cs="Calibri Light"/>
        </w:rPr>
        <w:t xml:space="preserve">if their friends are engaging in </w:t>
      </w:r>
      <w:r w:rsidR="000F52F4" w:rsidRPr="00E947F1">
        <w:rPr>
          <w:rFonts w:ascii="Calibri Light" w:hAnsi="Calibri Light" w:cs="Calibri Light"/>
        </w:rPr>
        <w:t xml:space="preserve">behaviours of concern. </w:t>
      </w:r>
    </w:p>
    <w:p w14:paraId="09B49D31" w14:textId="77777777" w:rsidR="00366E12" w:rsidRPr="004711A2" w:rsidRDefault="00366E12" w:rsidP="004711A2">
      <w:pPr>
        <w:pStyle w:val="ListParagraph"/>
        <w:shd w:val="clear" w:color="auto" w:fill="FFFFFF" w:themeFill="background1"/>
        <w:spacing w:after="0" w:line="240" w:lineRule="auto"/>
        <w:ind w:left="709"/>
        <w:contextualSpacing w:val="0"/>
        <w:jc w:val="both"/>
        <w:rPr>
          <w:rFonts w:eastAsiaTheme="minorEastAsia" w:cstheme="minorHAnsi"/>
          <w:color w:val="00B050"/>
          <w:sz w:val="20"/>
          <w:szCs w:val="20"/>
        </w:rPr>
      </w:pPr>
    </w:p>
    <w:p w14:paraId="0176045B" w14:textId="3E0828C6" w:rsidR="00BA5CDF" w:rsidRPr="004711A2" w:rsidRDefault="00B32CD7" w:rsidP="00383C61">
      <w:pPr>
        <w:pStyle w:val="Heading3"/>
      </w:pPr>
      <w:r w:rsidRPr="004711A2">
        <w:t>P</w:t>
      </w:r>
      <w:r w:rsidR="00BA5CDF" w:rsidRPr="004711A2">
        <w:t>arent and carer</w:t>
      </w:r>
      <w:r w:rsidRPr="004711A2">
        <w:t xml:space="preserve"> </w:t>
      </w:r>
    </w:p>
    <w:p w14:paraId="2791D0AE" w14:textId="716A097B" w:rsidR="00021CD0" w:rsidRPr="00E947F1" w:rsidRDefault="00F75852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E947F1">
        <w:rPr>
          <w:rFonts w:ascii="Calibri Light" w:hAnsi="Calibri Light" w:cs="Calibri Light"/>
        </w:rPr>
        <w:t>Report any child or young person’s concerning or unsafe behaviour to</w:t>
      </w:r>
      <w:r w:rsidR="00021CD0" w:rsidRPr="00E947F1">
        <w:rPr>
          <w:rFonts w:ascii="Calibri Light" w:hAnsi="Calibri Light" w:cs="Calibri Light"/>
        </w:rPr>
        <w:t xml:space="preserve"> </w:t>
      </w:r>
      <w:r w:rsidR="00E947F1" w:rsidRPr="00E947F1">
        <w:rPr>
          <w:rFonts w:ascii="Calibri Light" w:hAnsi="Calibri Light" w:cs="Calibri Light"/>
        </w:rPr>
        <w:t>a member of staff at Mount Barker Primary School</w:t>
      </w:r>
      <w:r w:rsidR="00E947F1" w:rsidRPr="00E947F1">
        <w:rPr>
          <w:rFonts w:ascii="Calibri Light" w:hAnsi="Calibri Light" w:cs="Calibri Light"/>
          <w:color w:val="00B050"/>
        </w:rPr>
        <w:t xml:space="preserve">. </w:t>
      </w:r>
      <w:r w:rsidR="00460ECC" w:rsidRPr="00E947F1">
        <w:rPr>
          <w:rFonts w:ascii="Calibri Light" w:hAnsi="Calibri Light" w:cs="Calibri Light"/>
          <w:color w:val="00B050"/>
        </w:rPr>
        <w:t xml:space="preserve"> </w:t>
      </w:r>
    </w:p>
    <w:p w14:paraId="1FFF70D7" w14:textId="1725C4CE" w:rsidR="00BA5CDF" w:rsidRPr="00383C61" w:rsidRDefault="00B32CD7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>If an incident happens, w</w:t>
      </w:r>
      <w:r w:rsidR="00BA5CDF" w:rsidRPr="00383C61">
        <w:rPr>
          <w:rFonts w:ascii="Calibri Light" w:hAnsi="Calibri Light" w:cs="Calibri Light"/>
        </w:rPr>
        <w:t xml:space="preserve">ork collaboratively with </w:t>
      </w:r>
      <w:r w:rsidR="00484080" w:rsidRPr="00383C61">
        <w:rPr>
          <w:rFonts w:ascii="Calibri Light" w:hAnsi="Calibri Light" w:cs="Calibri Light"/>
        </w:rPr>
        <w:t>us</w:t>
      </w:r>
      <w:r w:rsidRPr="00383C61">
        <w:rPr>
          <w:rFonts w:ascii="Calibri Light" w:hAnsi="Calibri Light" w:cs="Calibri Light"/>
        </w:rPr>
        <w:t xml:space="preserve"> </w:t>
      </w:r>
      <w:r w:rsidR="000F52F4" w:rsidRPr="00383C61">
        <w:rPr>
          <w:rFonts w:ascii="Calibri Light" w:hAnsi="Calibri Light" w:cs="Calibri Light"/>
        </w:rPr>
        <w:t>t</w:t>
      </w:r>
      <w:r w:rsidR="00BA5CDF" w:rsidRPr="00383C61">
        <w:rPr>
          <w:rFonts w:ascii="Calibri Light" w:hAnsi="Calibri Light" w:cs="Calibri Light"/>
        </w:rPr>
        <w:t xml:space="preserve">o resolve concerns. </w:t>
      </w:r>
    </w:p>
    <w:p w14:paraId="21F7C034" w14:textId="70E36519" w:rsidR="006F4519" w:rsidRPr="00383C61" w:rsidRDefault="006F4519" w:rsidP="004711A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83C61">
        <w:rPr>
          <w:rFonts w:ascii="Calibri Light" w:hAnsi="Calibri Light" w:cs="Calibri Light"/>
        </w:rPr>
        <w:t xml:space="preserve">Follow </w:t>
      </w:r>
      <w:r w:rsidR="000B0816" w:rsidRPr="00383C61">
        <w:rPr>
          <w:rFonts w:ascii="Calibri Light" w:hAnsi="Calibri Light" w:cs="Calibri Light"/>
        </w:rPr>
        <w:t xml:space="preserve">the </w:t>
      </w:r>
      <w:r w:rsidRPr="00383C61">
        <w:rPr>
          <w:rFonts w:ascii="Calibri Light" w:hAnsi="Calibri Light" w:cs="Calibri Light"/>
        </w:rPr>
        <w:t xml:space="preserve">complaint resolution process to </w:t>
      </w:r>
      <w:r w:rsidR="00B32CD7" w:rsidRPr="00383C61">
        <w:rPr>
          <w:rFonts w:ascii="Calibri Light" w:hAnsi="Calibri Light" w:cs="Calibri Light"/>
        </w:rPr>
        <w:t xml:space="preserve">deal with </w:t>
      </w:r>
      <w:r w:rsidRPr="00383C61">
        <w:rPr>
          <w:rFonts w:ascii="Calibri Light" w:hAnsi="Calibri Light" w:cs="Calibri Light"/>
        </w:rPr>
        <w:t xml:space="preserve">concerns. </w:t>
      </w:r>
      <w:r w:rsidR="00B32CD7" w:rsidRPr="00383C61">
        <w:rPr>
          <w:rFonts w:ascii="Calibri Light" w:hAnsi="Calibri Light" w:cs="Calibri Light"/>
        </w:rPr>
        <w:t xml:space="preserve">A copy of the </w:t>
      </w:r>
      <w:r w:rsidRPr="00383C61">
        <w:rPr>
          <w:rFonts w:ascii="Calibri Light" w:hAnsi="Calibri Light" w:cs="Calibri Light"/>
        </w:rPr>
        <w:t xml:space="preserve">complaint resolution process </w:t>
      </w:r>
      <w:r w:rsidR="00B32CD7" w:rsidRPr="00383C61">
        <w:rPr>
          <w:rFonts w:ascii="Calibri Light" w:hAnsi="Calibri Light" w:cs="Calibri Light"/>
        </w:rPr>
        <w:t>is on</w:t>
      </w:r>
      <w:r w:rsidRPr="00383C61">
        <w:rPr>
          <w:rFonts w:ascii="Calibri Light" w:hAnsi="Calibri Light" w:cs="Calibri Light"/>
        </w:rPr>
        <w:t xml:space="preserve"> </w:t>
      </w:r>
      <w:r w:rsidR="00B32CD7" w:rsidRPr="00383C61">
        <w:rPr>
          <w:rFonts w:ascii="Calibri Light" w:hAnsi="Calibri Light" w:cs="Calibri Light"/>
        </w:rPr>
        <w:t>our</w:t>
      </w:r>
      <w:r w:rsidR="00F771F1" w:rsidRPr="00383C61">
        <w:rPr>
          <w:rFonts w:ascii="Calibri Light" w:hAnsi="Calibri Light" w:cs="Calibri Light"/>
        </w:rPr>
        <w:t xml:space="preserve"> website </w:t>
      </w:r>
      <w:r w:rsidR="00D549DA" w:rsidRPr="00383C61">
        <w:rPr>
          <w:rFonts w:ascii="Calibri Light" w:hAnsi="Calibri Light" w:cs="Calibri Light"/>
        </w:rPr>
        <w:t>or</w:t>
      </w:r>
      <w:r w:rsidR="007700C2" w:rsidRPr="00383C61">
        <w:rPr>
          <w:rFonts w:ascii="Calibri Light" w:hAnsi="Calibri Light" w:cs="Calibri Light"/>
        </w:rPr>
        <w:t xml:space="preserve"> in</w:t>
      </w:r>
      <w:r w:rsidR="00B32CD7" w:rsidRPr="00383C61">
        <w:rPr>
          <w:rFonts w:ascii="Calibri Light" w:hAnsi="Calibri Light" w:cs="Calibri Light"/>
        </w:rPr>
        <w:t xml:space="preserve"> our </w:t>
      </w:r>
      <w:r w:rsidR="00F771F1" w:rsidRPr="00383C61">
        <w:rPr>
          <w:rFonts w:ascii="Calibri Light" w:hAnsi="Calibri Light" w:cs="Calibri Light"/>
        </w:rPr>
        <w:t xml:space="preserve">front office. </w:t>
      </w:r>
    </w:p>
    <w:p w14:paraId="2A5E871A" w14:textId="7EF82894" w:rsidR="00B32CD7" w:rsidRPr="00E947F1" w:rsidRDefault="00B32CD7" w:rsidP="004711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 xml:space="preserve">Show </w:t>
      </w:r>
      <w:r w:rsidR="006962D6" w:rsidRPr="00E947F1">
        <w:rPr>
          <w:rFonts w:ascii="Calibri Light" w:eastAsiaTheme="minorEastAsia" w:hAnsi="Calibri Light" w:cs="Calibri Light"/>
        </w:rPr>
        <w:t xml:space="preserve">and </w:t>
      </w:r>
      <w:r w:rsidRPr="00E947F1">
        <w:rPr>
          <w:rFonts w:ascii="Calibri Light" w:eastAsiaTheme="minorEastAsia" w:hAnsi="Calibri Light" w:cs="Calibri Light"/>
        </w:rPr>
        <w:t xml:space="preserve">encourage </w:t>
      </w:r>
      <w:r w:rsidR="006962D6" w:rsidRPr="00E947F1">
        <w:rPr>
          <w:rFonts w:ascii="Calibri Light" w:eastAsiaTheme="minorEastAsia" w:hAnsi="Calibri Light" w:cs="Calibri Light"/>
        </w:rPr>
        <w:t>safe, respectful and inclusive relationships with</w:t>
      </w:r>
      <w:r w:rsidRPr="00E947F1">
        <w:rPr>
          <w:rFonts w:ascii="Calibri Light" w:eastAsiaTheme="minorEastAsia" w:hAnsi="Calibri Light" w:cs="Calibri Light"/>
        </w:rPr>
        <w:t>:</w:t>
      </w:r>
    </w:p>
    <w:p w14:paraId="537B9511" w14:textId="6D96A1CF" w:rsidR="00B32CD7" w:rsidRPr="00E947F1" w:rsidRDefault="006962D6" w:rsidP="004711A2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>their own children</w:t>
      </w:r>
    </w:p>
    <w:p w14:paraId="7B18BB73" w14:textId="46CA62DB" w:rsidR="00B32CD7" w:rsidRPr="00E947F1" w:rsidRDefault="006962D6" w:rsidP="004711A2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>other children and young people</w:t>
      </w:r>
    </w:p>
    <w:p w14:paraId="2E4D7155" w14:textId="612D9684" w:rsidR="00B32CD7" w:rsidRPr="00E947F1" w:rsidRDefault="006962D6" w:rsidP="004711A2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>other</w:t>
      </w:r>
      <w:r w:rsidR="000F52F4" w:rsidRPr="00E947F1">
        <w:rPr>
          <w:rFonts w:ascii="Calibri Light" w:eastAsiaTheme="minorEastAsia" w:hAnsi="Calibri Light" w:cs="Calibri Light"/>
        </w:rPr>
        <w:t xml:space="preserve"> parents</w:t>
      </w:r>
      <w:r w:rsidR="00B32CD7" w:rsidRPr="00E947F1">
        <w:rPr>
          <w:rFonts w:ascii="Calibri Light" w:eastAsiaTheme="minorEastAsia" w:hAnsi="Calibri Light" w:cs="Calibri Light"/>
        </w:rPr>
        <w:t xml:space="preserve"> and </w:t>
      </w:r>
      <w:r w:rsidR="000F52F4" w:rsidRPr="00E947F1">
        <w:rPr>
          <w:rFonts w:ascii="Calibri Light" w:eastAsiaTheme="minorEastAsia" w:hAnsi="Calibri Light" w:cs="Calibri Light"/>
        </w:rPr>
        <w:t>care</w:t>
      </w:r>
      <w:r w:rsidR="00B32CD7" w:rsidRPr="00E947F1">
        <w:rPr>
          <w:rFonts w:ascii="Calibri Light" w:eastAsiaTheme="minorEastAsia" w:hAnsi="Calibri Light" w:cs="Calibri Light"/>
        </w:rPr>
        <w:t>rs</w:t>
      </w:r>
    </w:p>
    <w:p w14:paraId="6D57250C" w14:textId="3CD49B22" w:rsidR="006962D6" w:rsidRPr="00E947F1" w:rsidRDefault="00E947F1" w:rsidP="004711A2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>Staff</w:t>
      </w:r>
    </w:p>
    <w:p w14:paraId="43354205" w14:textId="65EB98AD" w:rsidR="006962D6" w:rsidRPr="00E947F1" w:rsidRDefault="006962D6" w:rsidP="004711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 xml:space="preserve">Support their children to </w:t>
      </w:r>
      <w:r w:rsidR="0077623D" w:rsidRPr="00E947F1">
        <w:rPr>
          <w:rFonts w:ascii="Calibri Light" w:eastAsiaTheme="minorEastAsia" w:hAnsi="Calibri Light" w:cs="Calibri Light"/>
        </w:rPr>
        <w:t>develop</w:t>
      </w:r>
      <w:r w:rsidRPr="00E947F1">
        <w:rPr>
          <w:rFonts w:ascii="Calibri Light" w:eastAsiaTheme="minorEastAsia" w:hAnsi="Calibri Light" w:cs="Calibri Light"/>
        </w:rPr>
        <w:t xml:space="preserve"> safe behaviours at home</w:t>
      </w:r>
      <w:r w:rsidR="00B32CD7" w:rsidRPr="00E947F1">
        <w:rPr>
          <w:rFonts w:ascii="Calibri Light" w:eastAsiaTheme="minorEastAsia" w:hAnsi="Calibri Light" w:cs="Calibri Light"/>
        </w:rPr>
        <w:t xml:space="preserve">. </w:t>
      </w:r>
      <w:r w:rsidR="00886569" w:rsidRPr="00E947F1">
        <w:rPr>
          <w:rFonts w:ascii="Calibri Light" w:eastAsiaTheme="minorEastAsia" w:hAnsi="Calibri Light" w:cs="Calibri Light"/>
        </w:rPr>
        <w:t>Check on</w:t>
      </w:r>
      <w:r w:rsidRPr="00E947F1">
        <w:rPr>
          <w:rFonts w:ascii="Calibri Light" w:eastAsiaTheme="minorEastAsia" w:hAnsi="Calibri Light" w:cs="Calibri Light"/>
        </w:rPr>
        <w:t xml:space="preserve"> and supervis</w:t>
      </w:r>
      <w:r w:rsidR="000316EF" w:rsidRPr="00E947F1">
        <w:rPr>
          <w:rFonts w:ascii="Calibri Light" w:eastAsiaTheme="minorEastAsia" w:hAnsi="Calibri Light" w:cs="Calibri Light"/>
        </w:rPr>
        <w:t xml:space="preserve">e </w:t>
      </w:r>
      <w:r w:rsidRPr="00E947F1">
        <w:rPr>
          <w:rFonts w:ascii="Calibri Light" w:eastAsiaTheme="minorEastAsia" w:hAnsi="Calibri Light" w:cs="Calibri Light"/>
        </w:rPr>
        <w:t>their children’s social interactions, including online.</w:t>
      </w:r>
    </w:p>
    <w:p w14:paraId="1E8DF8D2" w14:textId="1099780D" w:rsidR="00407576" w:rsidRPr="00E947F1" w:rsidRDefault="00407576" w:rsidP="004711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 xml:space="preserve">Seek support from </w:t>
      </w:r>
      <w:r w:rsidR="00B32CD7" w:rsidRPr="00E947F1">
        <w:rPr>
          <w:rFonts w:ascii="Calibri Light" w:hAnsi="Calibri Light" w:cs="Calibri Light"/>
        </w:rPr>
        <w:t>our</w:t>
      </w:r>
      <w:r w:rsidR="00F920E9" w:rsidRPr="00E947F1">
        <w:rPr>
          <w:rFonts w:ascii="Calibri Light" w:hAnsi="Calibri Light" w:cs="Calibri Light"/>
        </w:rPr>
        <w:t xml:space="preserve"> staff to </w:t>
      </w:r>
      <w:r w:rsidR="00B32CD7" w:rsidRPr="00E947F1">
        <w:rPr>
          <w:rFonts w:ascii="Calibri Light" w:hAnsi="Calibri Light" w:cs="Calibri Light"/>
        </w:rPr>
        <w:t>create</w:t>
      </w:r>
      <w:r w:rsidR="00F920E9" w:rsidRPr="00E947F1">
        <w:rPr>
          <w:rFonts w:ascii="Calibri Light" w:hAnsi="Calibri Light" w:cs="Calibri Light"/>
        </w:rPr>
        <w:t xml:space="preserve"> consistent responses to behaviours of concern</w:t>
      </w:r>
      <w:r w:rsidR="00B32CD7" w:rsidRPr="00E947F1">
        <w:rPr>
          <w:rFonts w:ascii="Calibri Light" w:hAnsi="Calibri Light" w:cs="Calibri Light"/>
        </w:rPr>
        <w:t xml:space="preserve">. This includes at home and at </w:t>
      </w:r>
      <w:r w:rsidR="00484080" w:rsidRPr="00E947F1">
        <w:rPr>
          <w:rFonts w:ascii="Calibri Light" w:hAnsi="Calibri Light" w:cs="Calibri Light"/>
        </w:rPr>
        <w:t>our site</w:t>
      </w:r>
      <w:r w:rsidR="00F920E9" w:rsidRPr="00E947F1">
        <w:rPr>
          <w:rFonts w:ascii="Calibri Light" w:hAnsi="Calibri Light" w:cs="Calibri Light"/>
        </w:rPr>
        <w:t xml:space="preserve">. </w:t>
      </w:r>
    </w:p>
    <w:p w14:paraId="6D329766" w14:textId="4CFF47A7" w:rsidR="006962D6" w:rsidRPr="00E947F1" w:rsidRDefault="00B32CD7" w:rsidP="004711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 xml:space="preserve">Take part </w:t>
      </w:r>
      <w:r w:rsidR="006962D6" w:rsidRPr="00E947F1">
        <w:rPr>
          <w:rFonts w:ascii="Calibri Light" w:eastAsiaTheme="minorEastAsia" w:hAnsi="Calibri Light" w:cs="Calibri Light"/>
        </w:rPr>
        <w:t xml:space="preserve">in learning opportunities </w:t>
      </w:r>
      <w:r w:rsidRPr="00E947F1">
        <w:rPr>
          <w:rFonts w:ascii="Calibri Light" w:eastAsiaTheme="minorEastAsia" w:hAnsi="Calibri Light" w:cs="Calibri Light"/>
        </w:rPr>
        <w:t>about safe and inclusive behaviour. F</w:t>
      </w:r>
      <w:r w:rsidR="006962D6" w:rsidRPr="00E947F1">
        <w:rPr>
          <w:rFonts w:ascii="Calibri Light" w:eastAsiaTheme="minorEastAsia" w:hAnsi="Calibri Light" w:cs="Calibri Light"/>
        </w:rPr>
        <w:t>ind out</w:t>
      </w:r>
      <w:r w:rsidRPr="00E947F1">
        <w:rPr>
          <w:rFonts w:ascii="Calibri Light" w:eastAsiaTheme="minorEastAsia" w:hAnsi="Calibri Light" w:cs="Calibri Light"/>
        </w:rPr>
        <w:t xml:space="preserve"> how</w:t>
      </w:r>
      <w:r w:rsidR="006962D6" w:rsidRPr="00E947F1">
        <w:rPr>
          <w:rFonts w:ascii="Calibri Light" w:eastAsiaTheme="minorEastAsia" w:hAnsi="Calibri Light" w:cs="Calibri Light"/>
        </w:rPr>
        <w:t xml:space="preserve"> </w:t>
      </w:r>
      <w:r w:rsidR="00015AA6" w:rsidRPr="00E947F1">
        <w:rPr>
          <w:rFonts w:ascii="Calibri Light" w:eastAsiaTheme="minorEastAsia" w:hAnsi="Calibri Light" w:cs="Calibri Light"/>
        </w:rPr>
        <w:t xml:space="preserve">we </w:t>
      </w:r>
      <w:r w:rsidR="006962D6" w:rsidRPr="00E947F1">
        <w:rPr>
          <w:rFonts w:ascii="Calibri Light" w:eastAsiaTheme="minorEastAsia" w:hAnsi="Calibri Light" w:cs="Calibri Light"/>
        </w:rPr>
        <w:t>work with parents</w:t>
      </w:r>
      <w:r w:rsidRPr="00E947F1">
        <w:rPr>
          <w:rFonts w:ascii="Calibri Light" w:eastAsiaTheme="minorEastAsia" w:hAnsi="Calibri Light" w:cs="Calibri Light"/>
        </w:rPr>
        <w:t xml:space="preserve">, carers, </w:t>
      </w:r>
      <w:r w:rsidR="006962D6" w:rsidRPr="00E947F1">
        <w:rPr>
          <w:rFonts w:ascii="Calibri Light" w:eastAsiaTheme="minorEastAsia" w:hAnsi="Calibri Light" w:cs="Calibri Light"/>
        </w:rPr>
        <w:t>children and young people.</w:t>
      </w:r>
    </w:p>
    <w:p w14:paraId="65A63250" w14:textId="15BD7D42" w:rsidR="006962D6" w:rsidRPr="00E947F1" w:rsidRDefault="00B32CD7" w:rsidP="004711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 xml:space="preserve">Know about </w:t>
      </w:r>
      <w:r w:rsidR="00484080" w:rsidRPr="00E947F1">
        <w:rPr>
          <w:rFonts w:ascii="Calibri Light" w:eastAsiaTheme="minorEastAsia" w:hAnsi="Calibri Light" w:cs="Calibri Light"/>
        </w:rPr>
        <w:t>our</w:t>
      </w:r>
      <w:r w:rsidRPr="00E947F1">
        <w:rPr>
          <w:rFonts w:ascii="Calibri Light" w:hAnsi="Calibri Light" w:cs="Calibri Light"/>
        </w:rPr>
        <w:t xml:space="preserve"> </w:t>
      </w:r>
      <w:r w:rsidRPr="00E947F1">
        <w:rPr>
          <w:rFonts w:ascii="Calibri Light" w:eastAsiaTheme="minorEastAsia" w:hAnsi="Calibri Light" w:cs="Calibri Light"/>
        </w:rPr>
        <w:t xml:space="preserve">behaviour </w:t>
      </w:r>
      <w:r w:rsidR="007D7565" w:rsidRPr="00E947F1">
        <w:rPr>
          <w:rFonts w:ascii="Calibri Light" w:eastAsiaTheme="minorEastAsia" w:hAnsi="Calibri Light" w:cs="Calibri Light"/>
        </w:rPr>
        <w:t>support p</w:t>
      </w:r>
      <w:r w:rsidR="006962D6" w:rsidRPr="00E947F1">
        <w:rPr>
          <w:rFonts w:ascii="Calibri Light" w:eastAsiaTheme="minorEastAsia" w:hAnsi="Calibri Light" w:cs="Calibri Light"/>
        </w:rPr>
        <w:t>olicy</w:t>
      </w:r>
      <w:r w:rsidR="007D7565" w:rsidRPr="00E947F1">
        <w:rPr>
          <w:rFonts w:ascii="Calibri Light" w:eastAsiaTheme="minorEastAsia" w:hAnsi="Calibri Light" w:cs="Calibri Light"/>
        </w:rPr>
        <w:t xml:space="preserve"> and p</w:t>
      </w:r>
      <w:r w:rsidR="000F52F4" w:rsidRPr="00E947F1">
        <w:rPr>
          <w:rFonts w:ascii="Calibri Light" w:eastAsiaTheme="minorEastAsia" w:hAnsi="Calibri Light" w:cs="Calibri Light"/>
        </w:rPr>
        <w:t>rocedure</w:t>
      </w:r>
      <w:r w:rsidRPr="00E947F1">
        <w:rPr>
          <w:rFonts w:ascii="Calibri Light" w:eastAsiaTheme="minorEastAsia" w:hAnsi="Calibri Light" w:cs="Calibri Light"/>
        </w:rPr>
        <w:t xml:space="preserve">. Know </w:t>
      </w:r>
      <w:r w:rsidR="006962D6" w:rsidRPr="00E947F1">
        <w:rPr>
          <w:rFonts w:ascii="Calibri Light" w:eastAsiaTheme="minorEastAsia" w:hAnsi="Calibri Light" w:cs="Calibri Light"/>
        </w:rPr>
        <w:t xml:space="preserve">how to identify and report </w:t>
      </w:r>
      <w:r w:rsidR="00484080" w:rsidRPr="00E947F1">
        <w:rPr>
          <w:rFonts w:ascii="Calibri Light" w:eastAsiaTheme="minorEastAsia" w:hAnsi="Calibri Light" w:cs="Calibri Light"/>
        </w:rPr>
        <w:t xml:space="preserve">behaviours that are </w:t>
      </w:r>
      <w:r w:rsidR="000F52F4" w:rsidRPr="00E947F1">
        <w:rPr>
          <w:rFonts w:ascii="Calibri Light" w:eastAsiaTheme="minorEastAsia" w:hAnsi="Calibri Light" w:cs="Calibri Light"/>
        </w:rPr>
        <w:t xml:space="preserve">concerning or </w:t>
      </w:r>
      <w:r w:rsidR="006962D6" w:rsidRPr="00E947F1">
        <w:rPr>
          <w:rFonts w:ascii="Calibri Light" w:eastAsiaTheme="minorEastAsia" w:hAnsi="Calibri Light" w:cs="Calibri Light"/>
        </w:rPr>
        <w:t>unsafe.</w:t>
      </w:r>
    </w:p>
    <w:p w14:paraId="33E50805" w14:textId="39001F77" w:rsidR="006962D6" w:rsidRPr="00E947F1" w:rsidRDefault="006962D6" w:rsidP="004711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>Talk to their children about safety issues</w:t>
      </w:r>
      <w:r w:rsidR="0035413C" w:rsidRPr="00E947F1">
        <w:rPr>
          <w:rFonts w:ascii="Calibri Light" w:eastAsiaTheme="minorEastAsia" w:hAnsi="Calibri Light" w:cs="Calibri Light"/>
        </w:rPr>
        <w:t>,</w:t>
      </w:r>
      <w:r w:rsidRPr="00E947F1">
        <w:rPr>
          <w:rFonts w:ascii="Calibri Light" w:eastAsiaTheme="minorEastAsia" w:hAnsi="Calibri Light" w:cs="Calibri Light"/>
        </w:rPr>
        <w:t xml:space="preserve"> including unsafe behaviours</w:t>
      </w:r>
      <w:r w:rsidR="000F124C" w:rsidRPr="00E947F1">
        <w:rPr>
          <w:rFonts w:ascii="Calibri Light" w:eastAsiaTheme="minorEastAsia" w:hAnsi="Calibri Light" w:cs="Calibri Light"/>
        </w:rPr>
        <w:t xml:space="preserve">. </w:t>
      </w:r>
      <w:r w:rsidRPr="00E947F1">
        <w:rPr>
          <w:rFonts w:ascii="Calibri Light" w:eastAsiaTheme="minorEastAsia" w:hAnsi="Calibri Light" w:cs="Calibri Light"/>
        </w:rPr>
        <w:t xml:space="preserve"> </w:t>
      </w:r>
      <w:r w:rsidR="000F124C" w:rsidRPr="00E947F1">
        <w:rPr>
          <w:rFonts w:ascii="Calibri Light" w:eastAsiaTheme="minorEastAsia" w:hAnsi="Calibri Light" w:cs="Calibri Light"/>
        </w:rPr>
        <w:t>H</w:t>
      </w:r>
      <w:r w:rsidRPr="00E947F1">
        <w:rPr>
          <w:rFonts w:ascii="Calibri Light" w:eastAsiaTheme="minorEastAsia" w:hAnsi="Calibri Light" w:cs="Calibri Light"/>
        </w:rPr>
        <w:t>elp them understand what it is, why it</w:t>
      </w:r>
      <w:r w:rsidR="00484080" w:rsidRPr="00E947F1">
        <w:rPr>
          <w:rFonts w:ascii="Calibri Light" w:eastAsiaTheme="minorEastAsia" w:hAnsi="Calibri Light" w:cs="Calibri Light"/>
        </w:rPr>
        <w:t>’</w:t>
      </w:r>
      <w:r w:rsidRPr="00E947F1">
        <w:rPr>
          <w:rFonts w:ascii="Calibri Light" w:eastAsiaTheme="minorEastAsia" w:hAnsi="Calibri Light" w:cs="Calibri Light"/>
        </w:rPr>
        <w:t>s harmful and how to respond</w:t>
      </w:r>
      <w:r w:rsidR="000F124C" w:rsidRPr="00E947F1">
        <w:rPr>
          <w:rFonts w:ascii="Calibri Light" w:eastAsiaTheme="minorEastAsia" w:hAnsi="Calibri Light" w:cs="Calibri Light"/>
        </w:rPr>
        <w:t>. U</w:t>
      </w:r>
      <w:r w:rsidRPr="00E947F1">
        <w:rPr>
          <w:rFonts w:ascii="Calibri Light" w:eastAsiaTheme="minorEastAsia" w:hAnsi="Calibri Light" w:cs="Calibri Light"/>
        </w:rPr>
        <w:t>s</w:t>
      </w:r>
      <w:r w:rsidR="000F124C" w:rsidRPr="00E947F1">
        <w:rPr>
          <w:rFonts w:ascii="Calibri Light" w:eastAsiaTheme="minorEastAsia" w:hAnsi="Calibri Light" w:cs="Calibri Light"/>
        </w:rPr>
        <w:t>e</w:t>
      </w:r>
      <w:r w:rsidRPr="00E947F1">
        <w:rPr>
          <w:rFonts w:ascii="Calibri Light" w:eastAsiaTheme="minorEastAsia" w:hAnsi="Calibri Light" w:cs="Calibri Light"/>
        </w:rPr>
        <w:t xml:space="preserve"> the same messages</w:t>
      </w:r>
      <w:r w:rsidR="00484080" w:rsidRPr="00E947F1">
        <w:rPr>
          <w:rFonts w:ascii="Calibri Light" w:eastAsiaTheme="minorEastAsia" w:hAnsi="Calibri Light" w:cs="Calibri Light"/>
        </w:rPr>
        <w:t xml:space="preserve"> that</w:t>
      </w:r>
      <w:r w:rsidR="000F124C" w:rsidRPr="00E947F1">
        <w:rPr>
          <w:rFonts w:ascii="Calibri Light" w:eastAsiaTheme="minorEastAsia" w:hAnsi="Calibri Light" w:cs="Calibri Light"/>
        </w:rPr>
        <w:t xml:space="preserve"> </w:t>
      </w:r>
      <w:r w:rsidR="00607022">
        <w:rPr>
          <w:rFonts w:ascii="Calibri Light" w:hAnsi="Calibri Light" w:cs="Calibri Light"/>
        </w:rPr>
        <w:t>Mount Barker Primary School</w:t>
      </w:r>
      <w:r w:rsidR="007700C2" w:rsidRPr="00E947F1">
        <w:rPr>
          <w:rFonts w:ascii="Calibri Light" w:eastAsiaTheme="minorEastAsia" w:hAnsi="Calibri Light" w:cs="Calibri Light"/>
        </w:rPr>
        <w:t xml:space="preserve"> </w:t>
      </w:r>
      <w:r w:rsidRPr="00E947F1">
        <w:rPr>
          <w:rFonts w:ascii="Calibri Light" w:eastAsiaTheme="minorEastAsia" w:hAnsi="Calibri Light" w:cs="Calibri Light"/>
        </w:rPr>
        <w:t>promote</w:t>
      </w:r>
      <w:r w:rsidR="0035413C" w:rsidRPr="00E947F1">
        <w:rPr>
          <w:rFonts w:ascii="Calibri Light" w:eastAsiaTheme="minorEastAsia" w:hAnsi="Calibri Light" w:cs="Calibri Light"/>
        </w:rPr>
        <w:t>s</w:t>
      </w:r>
      <w:r w:rsidRPr="00E947F1">
        <w:rPr>
          <w:rFonts w:ascii="Calibri Light" w:eastAsiaTheme="minorEastAsia" w:hAnsi="Calibri Light" w:cs="Calibri Light"/>
        </w:rPr>
        <w:t>.</w:t>
      </w:r>
    </w:p>
    <w:p w14:paraId="1186BE4D" w14:textId="73E39D4A" w:rsidR="0077623D" w:rsidRPr="00E947F1" w:rsidRDefault="00AE4617" w:rsidP="004711A2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>M</w:t>
      </w:r>
      <w:r w:rsidR="00E7613A" w:rsidRPr="00E947F1">
        <w:rPr>
          <w:rFonts w:ascii="Calibri Light" w:eastAsiaTheme="minorEastAsia" w:hAnsi="Calibri Light" w:cs="Calibri Light"/>
        </w:rPr>
        <w:t>ake sure the</w:t>
      </w:r>
      <w:r w:rsidRPr="00E947F1">
        <w:rPr>
          <w:rFonts w:ascii="Calibri Light" w:eastAsiaTheme="minorEastAsia" w:hAnsi="Calibri Light" w:cs="Calibri Light"/>
        </w:rPr>
        <w:t xml:space="preserve">ir children keep coming to </w:t>
      </w:r>
      <w:r w:rsidR="00484080" w:rsidRPr="00E947F1">
        <w:rPr>
          <w:rFonts w:ascii="Calibri Light" w:hAnsi="Calibri Light" w:cs="Calibri Light"/>
        </w:rPr>
        <w:t>our site</w:t>
      </w:r>
      <w:r w:rsidRPr="00E947F1">
        <w:rPr>
          <w:rFonts w:ascii="Calibri Light" w:hAnsi="Calibri Light" w:cs="Calibri Light"/>
        </w:rPr>
        <w:t xml:space="preserve"> </w:t>
      </w:r>
      <w:r w:rsidR="006962D6" w:rsidRPr="00E947F1">
        <w:rPr>
          <w:rFonts w:ascii="Calibri Light" w:eastAsiaTheme="minorEastAsia" w:hAnsi="Calibri Light" w:cs="Calibri Light"/>
        </w:rPr>
        <w:t>while a behaviour issue is being resolved.</w:t>
      </w:r>
      <w:r w:rsidRPr="00E947F1">
        <w:rPr>
          <w:rFonts w:ascii="Calibri Light" w:eastAsiaTheme="minorEastAsia" w:hAnsi="Calibri Light" w:cs="Calibri Light"/>
        </w:rPr>
        <w:t xml:space="preserve"> </w:t>
      </w:r>
      <w:r w:rsidR="0077623D" w:rsidRPr="00E947F1">
        <w:rPr>
          <w:rFonts w:ascii="Calibri Light" w:eastAsiaTheme="minorEastAsia" w:hAnsi="Calibri Light" w:cs="Calibri Light"/>
        </w:rPr>
        <w:t xml:space="preserve">This is in a child or young person’s best interest. If you feel that your children coming to our site is not in their best interest, talk to us. </w:t>
      </w:r>
    </w:p>
    <w:p w14:paraId="41C718DC" w14:textId="3D5CACDB" w:rsidR="00E150DF" w:rsidRPr="00E947F1" w:rsidRDefault="006962D6" w:rsidP="004711A2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>Seek external professional support for their child</w:t>
      </w:r>
      <w:r w:rsidR="00484080" w:rsidRPr="00E947F1">
        <w:rPr>
          <w:rFonts w:ascii="Calibri Light" w:eastAsiaTheme="minorEastAsia" w:hAnsi="Calibri Light" w:cs="Calibri Light"/>
        </w:rPr>
        <w:t>ren</w:t>
      </w:r>
      <w:r w:rsidRPr="00E947F1">
        <w:rPr>
          <w:rFonts w:ascii="Calibri Light" w:eastAsiaTheme="minorEastAsia" w:hAnsi="Calibri Light" w:cs="Calibri Light"/>
        </w:rPr>
        <w:t xml:space="preserve"> when </w:t>
      </w:r>
      <w:r w:rsidR="00E7613A" w:rsidRPr="00E947F1">
        <w:rPr>
          <w:rFonts w:ascii="Calibri Light" w:eastAsiaTheme="minorEastAsia" w:hAnsi="Calibri Light" w:cs="Calibri Light"/>
        </w:rPr>
        <w:t>needed</w:t>
      </w:r>
      <w:r w:rsidRPr="00E947F1">
        <w:rPr>
          <w:rFonts w:ascii="Calibri Light" w:eastAsiaTheme="minorEastAsia" w:hAnsi="Calibri Light" w:cs="Calibri Light"/>
        </w:rPr>
        <w:t>.</w:t>
      </w:r>
    </w:p>
    <w:p w14:paraId="1DE6FDB9" w14:textId="29F72708" w:rsidR="00F771F1" w:rsidRPr="00E947F1" w:rsidRDefault="00646FE1" w:rsidP="004711A2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eastAsiaTheme="minorEastAsia" w:hAnsi="Calibri Light" w:cs="Calibri Light"/>
        </w:rPr>
        <w:t xml:space="preserve">Do not </w:t>
      </w:r>
      <w:r w:rsidR="00F771F1" w:rsidRPr="00E947F1">
        <w:rPr>
          <w:rFonts w:ascii="Calibri Light" w:eastAsiaTheme="minorEastAsia" w:hAnsi="Calibri Light" w:cs="Calibri Light"/>
        </w:rPr>
        <w:t xml:space="preserve">approach other children </w:t>
      </w:r>
      <w:r w:rsidRPr="00E947F1">
        <w:rPr>
          <w:rFonts w:ascii="Calibri Light" w:eastAsiaTheme="minorEastAsia" w:hAnsi="Calibri Light" w:cs="Calibri Light"/>
        </w:rPr>
        <w:t xml:space="preserve">or parents </w:t>
      </w:r>
      <w:r w:rsidR="00F771F1" w:rsidRPr="00E947F1">
        <w:rPr>
          <w:rFonts w:ascii="Calibri Light" w:eastAsiaTheme="minorEastAsia" w:hAnsi="Calibri Light" w:cs="Calibri Light"/>
        </w:rPr>
        <w:t>about behaviours of concern</w:t>
      </w:r>
      <w:r w:rsidR="00E7613A" w:rsidRPr="00E947F1">
        <w:rPr>
          <w:rFonts w:ascii="Calibri Light" w:eastAsiaTheme="minorEastAsia" w:hAnsi="Calibri Light" w:cs="Calibri Light"/>
        </w:rPr>
        <w:t>. R</w:t>
      </w:r>
      <w:r w:rsidR="00F771F1" w:rsidRPr="00E947F1">
        <w:rPr>
          <w:rFonts w:ascii="Calibri Light" w:eastAsiaTheme="minorEastAsia" w:hAnsi="Calibri Light" w:cs="Calibri Light"/>
        </w:rPr>
        <w:t xml:space="preserve">eport </w:t>
      </w:r>
      <w:r w:rsidR="00E7613A" w:rsidRPr="00E947F1">
        <w:rPr>
          <w:rFonts w:ascii="Calibri Light" w:eastAsiaTheme="minorEastAsia" w:hAnsi="Calibri Light" w:cs="Calibri Light"/>
        </w:rPr>
        <w:t>this</w:t>
      </w:r>
      <w:r w:rsidR="00F771F1" w:rsidRPr="00E947F1">
        <w:rPr>
          <w:rFonts w:ascii="Calibri Light" w:eastAsiaTheme="minorEastAsia" w:hAnsi="Calibri Light" w:cs="Calibri Light"/>
        </w:rPr>
        <w:t xml:space="preserve"> to </w:t>
      </w:r>
      <w:r w:rsidR="00E947F1">
        <w:rPr>
          <w:rFonts w:ascii="Calibri Light" w:eastAsiaTheme="minorEastAsia" w:hAnsi="Calibri Light" w:cs="Calibri Light"/>
        </w:rPr>
        <w:t>leadership</w:t>
      </w:r>
      <w:r w:rsidR="00F771F1" w:rsidRPr="00E947F1">
        <w:rPr>
          <w:rFonts w:ascii="Calibri Light" w:hAnsi="Calibri Light" w:cs="Calibri Light"/>
        </w:rPr>
        <w:t xml:space="preserve"> for follow up. </w:t>
      </w:r>
    </w:p>
    <w:p w14:paraId="0FBB0D72" w14:textId="1E9752D1" w:rsidR="00F771F1" w:rsidRPr="00E947F1" w:rsidRDefault="00F771F1" w:rsidP="004711A2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hAnsi="Calibri Light" w:cs="Calibri Light"/>
        </w:rPr>
        <w:t>Understand that</w:t>
      </w:r>
      <w:r w:rsidR="00E7613A" w:rsidRPr="00E947F1">
        <w:rPr>
          <w:rFonts w:ascii="Calibri Light" w:hAnsi="Calibri Light" w:cs="Calibri Light"/>
        </w:rPr>
        <w:t>,</w:t>
      </w:r>
      <w:r w:rsidRPr="00E947F1">
        <w:rPr>
          <w:rFonts w:ascii="Calibri Light" w:hAnsi="Calibri Light" w:cs="Calibri Light"/>
        </w:rPr>
        <w:t xml:space="preserve"> </w:t>
      </w:r>
      <w:r w:rsidR="00E7613A" w:rsidRPr="00E947F1">
        <w:rPr>
          <w:rFonts w:ascii="Calibri Light" w:hAnsi="Calibri Light" w:cs="Calibri Light"/>
        </w:rPr>
        <w:t>because of</w:t>
      </w:r>
      <w:r w:rsidRPr="00E947F1">
        <w:rPr>
          <w:rFonts w:ascii="Calibri Light" w:hAnsi="Calibri Light" w:cs="Calibri Light"/>
        </w:rPr>
        <w:t xml:space="preserve"> confidentiality, </w:t>
      </w:r>
      <w:r w:rsidR="00AE4617" w:rsidRPr="00E947F1">
        <w:rPr>
          <w:rFonts w:ascii="Calibri Light" w:hAnsi="Calibri Light" w:cs="Calibri Light"/>
        </w:rPr>
        <w:t>we</w:t>
      </w:r>
      <w:r w:rsidR="00407576" w:rsidRPr="00E947F1">
        <w:rPr>
          <w:rFonts w:ascii="Calibri Light" w:hAnsi="Calibri Light" w:cs="Calibri Light"/>
        </w:rPr>
        <w:t xml:space="preserve"> cannot share information about other children. </w:t>
      </w:r>
    </w:p>
    <w:p w14:paraId="443AA19E" w14:textId="0B6B739E" w:rsidR="00407576" w:rsidRPr="00E947F1" w:rsidRDefault="00407576" w:rsidP="004711A2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709" w:hanging="345"/>
        <w:jc w:val="both"/>
        <w:rPr>
          <w:rFonts w:ascii="Calibri Light" w:eastAsiaTheme="minorEastAsia" w:hAnsi="Calibri Light" w:cs="Calibri Light"/>
        </w:rPr>
      </w:pPr>
      <w:r w:rsidRPr="00E947F1">
        <w:rPr>
          <w:rFonts w:ascii="Calibri Light" w:hAnsi="Calibri Light" w:cs="Calibri Light"/>
        </w:rPr>
        <w:t xml:space="preserve">Support their children to </w:t>
      </w:r>
      <w:r w:rsidR="00E7613A" w:rsidRPr="00E947F1">
        <w:rPr>
          <w:rFonts w:ascii="Calibri Light" w:hAnsi="Calibri Light" w:cs="Calibri Light"/>
        </w:rPr>
        <w:t xml:space="preserve">stay </w:t>
      </w:r>
      <w:r w:rsidRPr="00E947F1">
        <w:rPr>
          <w:rFonts w:ascii="Calibri Light" w:hAnsi="Calibri Light" w:cs="Calibri Light"/>
        </w:rPr>
        <w:t>off</w:t>
      </w:r>
      <w:r w:rsidR="00E7613A" w:rsidRPr="00E947F1">
        <w:rPr>
          <w:rFonts w:ascii="Calibri Light" w:hAnsi="Calibri Light" w:cs="Calibri Light"/>
        </w:rPr>
        <w:t>-</w:t>
      </w:r>
      <w:r w:rsidRPr="00E947F1">
        <w:rPr>
          <w:rFonts w:ascii="Calibri Light" w:hAnsi="Calibri Light" w:cs="Calibri Light"/>
        </w:rPr>
        <w:t xml:space="preserve">site during suspension, exclusion </w:t>
      </w:r>
      <w:r w:rsidR="00E7613A" w:rsidRPr="00E947F1">
        <w:rPr>
          <w:rFonts w:ascii="Calibri Light" w:hAnsi="Calibri Light" w:cs="Calibri Light"/>
        </w:rPr>
        <w:t xml:space="preserve">or </w:t>
      </w:r>
      <w:r w:rsidRPr="00E947F1">
        <w:rPr>
          <w:rFonts w:ascii="Calibri Light" w:hAnsi="Calibri Light" w:cs="Calibri Light"/>
        </w:rPr>
        <w:t>expulsion</w:t>
      </w:r>
      <w:r w:rsidR="00E7613A" w:rsidRPr="00E947F1">
        <w:rPr>
          <w:rFonts w:ascii="Calibri Light" w:hAnsi="Calibri Light" w:cs="Calibri Light"/>
        </w:rPr>
        <w:t xml:space="preserve">. </w:t>
      </w:r>
      <w:r w:rsidR="00AE4617" w:rsidRPr="00E947F1">
        <w:rPr>
          <w:rFonts w:ascii="Calibri Light" w:hAnsi="Calibri Light" w:cs="Calibri Light"/>
        </w:rPr>
        <w:t>A c</w:t>
      </w:r>
      <w:r w:rsidR="00E7613A" w:rsidRPr="00E947F1">
        <w:rPr>
          <w:rFonts w:ascii="Calibri Light" w:hAnsi="Calibri Light" w:cs="Calibri Light"/>
        </w:rPr>
        <w:t>hild can still come on</w:t>
      </w:r>
      <w:r w:rsidR="00AE4617" w:rsidRPr="00E947F1">
        <w:rPr>
          <w:rFonts w:ascii="Calibri Light" w:hAnsi="Calibri Light" w:cs="Calibri Light"/>
        </w:rPr>
        <w:t>-</w:t>
      </w:r>
      <w:r w:rsidR="00E7613A" w:rsidRPr="00E947F1">
        <w:rPr>
          <w:rFonts w:ascii="Calibri Light" w:hAnsi="Calibri Light" w:cs="Calibri Light"/>
        </w:rPr>
        <w:t xml:space="preserve">site </w:t>
      </w:r>
      <w:r w:rsidR="00AE4617" w:rsidRPr="00E947F1">
        <w:rPr>
          <w:rFonts w:ascii="Calibri Light" w:hAnsi="Calibri Light" w:cs="Calibri Light"/>
        </w:rPr>
        <w:t>if they have</w:t>
      </w:r>
      <w:r w:rsidRPr="00E947F1">
        <w:rPr>
          <w:rFonts w:ascii="Calibri Light" w:hAnsi="Calibri Light" w:cs="Calibri Light"/>
        </w:rPr>
        <w:t xml:space="preserve"> the </w:t>
      </w:r>
      <w:r w:rsidR="00AE4617" w:rsidRPr="00E947F1">
        <w:rPr>
          <w:rFonts w:ascii="Calibri Light" w:hAnsi="Calibri Light" w:cs="Calibri Light"/>
        </w:rPr>
        <w:t xml:space="preserve">leader’s </w:t>
      </w:r>
      <w:r w:rsidRPr="00E947F1">
        <w:rPr>
          <w:rFonts w:ascii="Calibri Light" w:hAnsi="Calibri Light" w:cs="Calibri Light"/>
        </w:rPr>
        <w:t xml:space="preserve">written approval. </w:t>
      </w:r>
    </w:p>
    <w:p w14:paraId="0E117B61" w14:textId="5064C172" w:rsidR="003F6299" w:rsidRPr="004711A2" w:rsidRDefault="003F6299" w:rsidP="004711A2">
      <w:pPr>
        <w:shd w:val="clear" w:color="auto" w:fill="FFFFFF" w:themeFill="background1"/>
        <w:spacing w:after="0" w:line="240" w:lineRule="auto"/>
        <w:jc w:val="both"/>
        <w:rPr>
          <w:rFonts w:eastAsiaTheme="minorEastAsia" w:cstheme="minorHAnsi"/>
          <w:color w:val="FF0000"/>
          <w:sz w:val="20"/>
          <w:szCs w:val="20"/>
        </w:rPr>
      </w:pPr>
    </w:p>
    <w:p w14:paraId="794941D0" w14:textId="796F2338" w:rsidR="003F6299" w:rsidRPr="00E947F1" w:rsidRDefault="003F6299" w:rsidP="00E947F1">
      <w:pPr>
        <w:tabs>
          <w:tab w:val="left" w:pos="5775"/>
        </w:tabs>
        <w:rPr>
          <w:rFonts w:ascii="Arial" w:eastAsiaTheme="minorEastAsia" w:hAnsi="Arial" w:cs="Arial"/>
        </w:rPr>
      </w:pPr>
    </w:p>
    <w:sectPr w:rsidR="003F6299" w:rsidRPr="00E947F1" w:rsidSect="001B68C9">
      <w:headerReference w:type="default" r:id="rId14"/>
      <w:footerReference w:type="default" r:id="rId15"/>
      <w:pgSz w:w="11906" w:h="16838"/>
      <w:pgMar w:top="1418" w:right="720" w:bottom="720" w:left="720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0CE4B" w14:textId="77777777" w:rsidR="003A30E4" w:rsidRDefault="003A30E4" w:rsidP="004B0E7E">
      <w:pPr>
        <w:spacing w:after="0" w:line="240" w:lineRule="auto"/>
      </w:pPr>
      <w:r>
        <w:separator/>
      </w:r>
    </w:p>
  </w:endnote>
  <w:endnote w:type="continuationSeparator" w:id="0">
    <w:p w14:paraId="3B808577" w14:textId="77777777" w:rsidR="003A30E4" w:rsidRDefault="003A30E4" w:rsidP="004B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65942" w14:textId="50AC02D8" w:rsidR="009D15BE" w:rsidRPr="00E947F1" w:rsidRDefault="00E01152" w:rsidP="00F079F0">
    <w:pPr>
      <w:rPr>
        <w:rFonts w:ascii="Calibri Light" w:hAnsi="Calibri Light"/>
      </w:rPr>
    </w:pPr>
    <w:r w:rsidRPr="00E947F1">
      <w:rPr>
        <w:rFonts w:ascii="Calibri Light" w:hAnsi="Calibri Light"/>
        <w:noProof/>
        <w:sz w:val="20"/>
        <w:szCs w:val="20"/>
        <w:lang w:eastAsia="en-AU"/>
      </w:rPr>
      <w:drawing>
        <wp:anchor distT="0" distB="0" distL="114300" distR="114300" simplePos="0" relativeHeight="251661312" behindDoc="0" locked="0" layoutInCell="1" allowOverlap="1" wp14:anchorId="37AE7323" wp14:editId="3A83D25E">
          <wp:simplePos x="0" y="0"/>
          <wp:positionH relativeFrom="column">
            <wp:posOffset>4947285</wp:posOffset>
          </wp:positionH>
          <wp:positionV relativeFrom="paragraph">
            <wp:posOffset>21590</wp:posOffset>
          </wp:positionV>
          <wp:extent cx="1790700" cy="442595"/>
          <wp:effectExtent l="0" t="0" r="0" b="0"/>
          <wp:wrapSquare wrapText="bothSides"/>
          <wp:docPr id="16" name="Picture 16" descr="https://myintranet.learnlink.sa.edu.au/library/media/images/roa/communications/education-horizontal-logo-full-colour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yintranet.learnlink.sa.edu.au/library/media/images/roa/communications/education-horizontal-logo-full-colour-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7F1" w:rsidRPr="00E947F1">
      <w:rPr>
        <w:rFonts w:ascii="Calibri Light" w:hAnsi="Calibri Light"/>
        <w:noProof/>
        <w:sz w:val="20"/>
        <w:szCs w:val="20"/>
        <w:lang w:eastAsia="en-AU"/>
      </w:rPr>
      <w:t>Mount Barker Primary School</w:t>
    </w:r>
    <w:r w:rsidR="00E826C1" w:rsidRPr="00E947F1">
      <w:rPr>
        <w:rFonts w:ascii="Calibri Light" w:hAnsi="Calibri Light"/>
        <w:noProof/>
        <w:sz w:val="20"/>
        <w:szCs w:val="20"/>
        <w:lang w:eastAsia="en-AU"/>
      </w:rPr>
      <w:t xml:space="preserve"> </w:t>
    </w:r>
    <w:r w:rsidRPr="00E947F1">
      <w:rPr>
        <w:rFonts w:ascii="Calibri Light" w:hAnsi="Calibri Light"/>
        <w:sz w:val="20"/>
        <w:szCs w:val="20"/>
      </w:rPr>
      <w:t>Behaviour support policy</w:t>
    </w:r>
    <w:r w:rsidR="00E826C1" w:rsidRPr="00E947F1">
      <w:rPr>
        <w:rFonts w:ascii="Calibri Light" w:hAnsi="Calibri Light"/>
        <w:sz w:val="20"/>
        <w:szCs w:val="20"/>
      </w:rPr>
      <w:t xml:space="preserve"> and procedure</w:t>
    </w:r>
    <w:r w:rsidRPr="00E947F1">
      <w:rPr>
        <w:rFonts w:ascii="Calibri Light" w:hAnsi="Calibri Light"/>
        <w:sz w:val="20"/>
        <w:szCs w:val="20"/>
      </w:rPr>
      <w:t xml:space="preserve"> </w:t>
    </w:r>
    <w:r w:rsidR="001F453C">
      <w:rPr>
        <w:rFonts w:ascii="Calibri Light" w:hAnsi="Calibri Light"/>
        <w:sz w:val="20"/>
        <w:szCs w:val="20"/>
      </w:rPr>
      <w:t>REVIEWED</w:t>
    </w:r>
    <w:r w:rsidR="00316017">
      <w:rPr>
        <w:rFonts w:ascii="Calibri Light" w:hAnsi="Calibri Light"/>
        <w:sz w:val="20"/>
        <w:szCs w:val="20"/>
      </w:rPr>
      <w:t xml:space="preserve"> FEB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C9385" w14:textId="77777777" w:rsidR="003A30E4" w:rsidRDefault="003A30E4" w:rsidP="004B0E7E">
      <w:pPr>
        <w:spacing w:after="0" w:line="240" w:lineRule="auto"/>
      </w:pPr>
      <w:r>
        <w:separator/>
      </w:r>
    </w:p>
  </w:footnote>
  <w:footnote w:type="continuationSeparator" w:id="0">
    <w:p w14:paraId="2926B497" w14:textId="77777777" w:rsidR="003A30E4" w:rsidRDefault="003A30E4" w:rsidP="004B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7F252" w14:textId="77777777" w:rsidR="00E01152" w:rsidRDefault="00E011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43782EB" wp14:editId="424E5EEC">
          <wp:simplePos x="0" y="0"/>
          <wp:positionH relativeFrom="column">
            <wp:posOffset>-488835</wp:posOffset>
          </wp:positionH>
          <wp:positionV relativeFrom="paragraph">
            <wp:posOffset>-271343</wp:posOffset>
          </wp:positionV>
          <wp:extent cx="7591425" cy="581025"/>
          <wp:effectExtent l="0" t="0" r="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8C1"/>
    <w:multiLevelType w:val="multilevel"/>
    <w:tmpl w:val="5476C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" w15:restartNumberingAfterBreak="0">
    <w:nsid w:val="03EB0B0D"/>
    <w:multiLevelType w:val="multilevel"/>
    <w:tmpl w:val="3E72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5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 w:val="0"/>
      </w:rPr>
    </w:lvl>
  </w:abstractNum>
  <w:abstractNum w:abstractNumId="2" w15:restartNumberingAfterBreak="0">
    <w:nsid w:val="05B809F2"/>
    <w:multiLevelType w:val="multilevel"/>
    <w:tmpl w:val="748CB894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6" w:hanging="10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59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" w15:restartNumberingAfterBreak="0">
    <w:nsid w:val="06732A2E"/>
    <w:multiLevelType w:val="hybridMultilevel"/>
    <w:tmpl w:val="A7CA5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14FE4"/>
    <w:multiLevelType w:val="hybridMultilevel"/>
    <w:tmpl w:val="69AEAA1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9BE0076"/>
    <w:multiLevelType w:val="hybridMultilevel"/>
    <w:tmpl w:val="9CAA9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05DDD"/>
    <w:multiLevelType w:val="hybridMultilevel"/>
    <w:tmpl w:val="6FA80BE8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F635B"/>
    <w:multiLevelType w:val="hybridMultilevel"/>
    <w:tmpl w:val="DB8AFDD6"/>
    <w:lvl w:ilvl="0" w:tplc="951E2612">
      <w:start w:val="7"/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C95967"/>
    <w:multiLevelType w:val="multilevel"/>
    <w:tmpl w:val="3E72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5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 w:val="0"/>
      </w:rPr>
    </w:lvl>
  </w:abstractNum>
  <w:abstractNum w:abstractNumId="9" w15:restartNumberingAfterBreak="0">
    <w:nsid w:val="14040AB9"/>
    <w:multiLevelType w:val="hybridMultilevel"/>
    <w:tmpl w:val="1F24E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A5EAD"/>
    <w:multiLevelType w:val="hybridMultilevel"/>
    <w:tmpl w:val="C120A4E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B012850"/>
    <w:multiLevelType w:val="hybridMultilevel"/>
    <w:tmpl w:val="7CCE4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D321C"/>
    <w:multiLevelType w:val="hybridMultilevel"/>
    <w:tmpl w:val="15F6CD7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C8C63AF"/>
    <w:multiLevelType w:val="hybridMultilevel"/>
    <w:tmpl w:val="1F345EC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CB21015"/>
    <w:multiLevelType w:val="multilevel"/>
    <w:tmpl w:val="5476C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1F48453E"/>
    <w:multiLevelType w:val="multilevel"/>
    <w:tmpl w:val="4C2A35CA"/>
    <w:name w:val="thirdlevel"/>
    <w:lvl w:ilvl="0">
      <w:start w:val="1"/>
      <w:numFmt w:val="decimal"/>
      <w:pStyle w:val="HeadingA"/>
      <w:lvlText w:val="%1."/>
      <w:lvlJc w:val="left"/>
      <w:pPr>
        <w:ind w:left="502" w:hanging="360"/>
      </w:pPr>
      <w:rPr>
        <w:sz w:val="36"/>
        <w:szCs w:val="36"/>
      </w:rPr>
    </w:lvl>
    <w:lvl w:ilvl="1">
      <w:start w:val="1"/>
      <w:numFmt w:val="decimal"/>
      <w:pStyle w:val="HeadingB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9400F9"/>
    <w:multiLevelType w:val="hybridMultilevel"/>
    <w:tmpl w:val="C39262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23830"/>
    <w:multiLevelType w:val="hybridMultilevel"/>
    <w:tmpl w:val="78666B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0D2AED"/>
    <w:multiLevelType w:val="hybridMultilevel"/>
    <w:tmpl w:val="E1FC2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51C32"/>
    <w:multiLevelType w:val="multilevel"/>
    <w:tmpl w:val="0CD6E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 w:val="0"/>
      </w:rPr>
    </w:lvl>
  </w:abstractNum>
  <w:abstractNum w:abstractNumId="20" w15:restartNumberingAfterBreak="0">
    <w:nsid w:val="31886301"/>
    <w:multiLevelType w:val="multilevel"/>
    <w:tmpl w:val="EE34E3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686E8E"/>
    <w:multiLevelType w:val="hybridMultilevel"/>
    <w:tmpl w:val="F61A0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C0DEF"/>
    <w:multiLevelType w:val="hybridMultilevel"/>
    <w:tmpl w:val="63D65D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0684A"/>
    <w:multiLevelType w:val="hybridMultilevel"/>
    <w:tmpl w:val="F32EDFF6"/>
    <w:lvl w:ilvl="0" w:tplc="7EA888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A6EC7"/>
    <w:multiLevelType w:val="hybridMultilevel"/>
    <w:tmpl w:val="12BC2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336C5"/>
    <w:multiLevelType w:val="hybridMultilevel"/>
    <w:tmpl w:val="016E3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47BC2"/>
    <w:multiLevelType w:val="hybridMultilevel"/>
    <w:tmpl w:val="1C705CD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AE46049"/>
    <w:multiLevelType w:val="hybridMultilevel"/>
    <w:tmpl w:val="26168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530B1"/>
    <w:multiLevelType w:val="hybridMultilevel"/>
    <w:tmpl w:val="3048C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54B4D"/>
    <w:multiLevelType w:val="hybridMultilevel"/>
    <w:tmpl w:val="144ABB30"/>
    <w:lvl w:ilvl="0" w:tplc="0C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0" w15:restartNumberingAfterBreak="0">
    <w:nsid w:val="512B132B"/>
    <w:multiLevelType w:val="hybridMultilevel"/>
    <w:tmpl w:val="CE461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75746"/>
    <w:multiLevelType w:val="hybridMultilevel"/>
    <w:tmpl w:val="5D5041E0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0536CA"/>
    <w:multiLevelType w:val="multilevel"/>
    <w:tmpl w:val="65C23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525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 w:val="0"/>
      </w:rPr>
    </w:lvl>
  </w:abstractNum>
  <w:abstractNum w:abstractNumId="33" w15:restartNumberingAfterBreak="0">
    <w:nsid w:val="578312CC"/>
    <w:multiLevelType w:val="hybridMultilevel"/>
    <w:tmpl w:val="8BDCEBC8"/>
    <w:lvl w:ilvl="0" w:tplc="8FA414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95159"/>
    <w:multiLevelType w:val="hybridMultilevel"/>
    <w:tmpl w:val="23BEA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26DE3"/>
    <w:multiLevelType w:val="hybridMultilevel"/>
    <w:tmpl w:val="B93A7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741E4"/>
    <w:multiLevelType w:val="hybridMultilevel"/>
    <w:tmpl w:val="F32EDFF6"/>
    <w:lvl w:ilvl="0" w:tplc="7EA888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14114"/>
    <w:multiLevelType w:val="multilevel"/>
    <w:tmpl w:val="10CE2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6B62706"/>
    <w:multiLevelType w:val="hybridMultilevel"/>
    <w:tmpl w:val="8D021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8299A"/>
    <w:multiLevelType w:val="multilevel"/>
    <w:tmpl w:val="51EC529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EF7E6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DA0EB7"/>
    <w:multiLevelType w:val="hybridMultilevel"/>
    <w:tmpl w:val="8C0E8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34A31"/>
    <w:multiLevelType w:val="multilevel"/>
    <w:tmpl w:val="D8CA4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52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 w:val="0"/>
      </w:rPr>
    </w:lvl>
  </w:abstractNum>
  <w:abstractNum w:abstractNumId="43" w15:restartNumberingAfterBreak="0">
    <w:nsid w:val="73ED0E01"/>
    <w:multiLevelType w:val="hybridMultilevel"/>
    <w:tmpl w:val="FDC2B8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2002C"/>
    <w:multiLevelType w:val="hybridMultilevel"/>
    <w:tmpl w:val="9CA02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B1377"/>
    <w:multiLevelType w:val="multilevel"/>
    <w:tmpl w:val="703E74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5F62C54"/>
    <w:multiLevelType w:val="hybridMultilevel"/>
    <w:tmpl w:val="A970C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040D3"/>
    <w:multiLevelType w:val="hybridMultilevel"/>
    <w:tmpl w:val="1B446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95975"/>
    <w:multiLevelType w:val="hybridMultilevel"/>
    <w:tmpl w:val="62549806"/>
    <w:lvl w:ilvl="0" w:tplc="EF7E43E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24"/>
  </w:num>
  <w:num w:numId="4">
    <w:abstractNumId w:val="17"/>
  </w:num>
  <w:num w:numId="5">
    <w:abstractNumId w:val="22"/>
  </w:num>
  <w:num w:numId="6">
    <w:abstractNumId w:val="45"/>
  </w:num>
  <w:num w:numId="7">
    <w:abstractNumId w:val="16"/>
  </w:num>
  <w:num w:numId="8">
    <w:abstractNumId w:val="19"/>
  </w:num>
  <w:num w:numId="9">
    <w:abstractNumId w:val="2"/>
  </w:num>
  <w:num w:numId="10">
    <w:abstractNumId w:val="1"/>
  </w:num>
  <w:num w:numId="11">
    <w:abstractNumId w:val="20"/>
  </w:num>
  <w:num w:numId="12">
    <w:abstractNumId w:val="4"/>
  </w:num>
  <w:num w:numId="13">
    <w:abstractNumId w:val="10"/>
  </w:num>
  <w:num w:numId="14">
    <w:abstractNumId w:val="26"/>
  </w:num>
  <w:num w:numId="15">
    <w:abstractNumId w:val="39"/>
  </w:num>
  <w:num w:numId="16">
    <w:abstractNumId w:val="3"/>
  </w:num>
  <w:num w:numId="17">
    <w:abstractNumId w:val="29"/>
  </w:num>
  <w:num w:numId="18">
    <w:abstractNumId w:val="27"/>
  </w:num>
  <w:num w:numId="19">
    <w:abstractNumId w:val="7"/>
  </w:num>
  <w:num w:numId="20">
    <w:abstractNumId w:val="21"/>
  </w:num>
  <w:num w:numId="21">
    <w:abstractNumId w:val="38"/>
  </w:num>
  <w:num w:numId="22">
    <w:abstractNumId w:val="30"/>
  </w:num>
  <w:num w:numId="23">
    <w:abstractNumId w:val="28"/>
  </w:num>
  <w:num w:numId="24">
    <w:abstractNumId w:val="25"/>
  </w:num>
  <w:num w:numId="25">
    <w:abstractNumId w:val="34"/>
  </w:num>
  <w:num w:numId="26">
    <w:abstractNumId w:val="35"/>
  </w:num>
  <w:num w:numId="27">
    <w:abstractNumId w:val="41"/>
  </w:num>
  <w:num w:numId="28">
    <w:abstractNumId w:val="13"/>
  </w:num>
  <w:num w:numId="29">
    <w:abstractNumId w:val="9"/>
  </w:num>
  <w:num w:numId="30">
    <w:abstractNumId w:val="43"/>
  </w:num>
  <w:num w:numId="31">
    <w:abstractNumId w:val="6"/>
  </w:num>
  <w:num w:numId="32">
    <w:abstractNumId w:val="32"/>
  </w:num>
  <w:num w:numId="33">
    <w:abstractNumId w:val="8"/>
  </w:num>
  <w:num w:numId="34">
    <w:abstractNumId w:val="31"/>
  </w:num>
  <w:num w:numId="35">
    <w:abstractNumId w:val="14"/>
  </w:num>
  <w:num w:numId="36">
    <w:abstractNumId w:val="0"/>
  </w:num>
  <w:num w:numId="37">
    <w:abstractNumId w:val="12"/>
  </w:num>
  <w:num w:numId="38">
    <w:abstractNumId w:val="40"/>
  </w:num>
  <w:num w:numId="39">
    <w:abstractNumId w:val="42"/>
  </w:num>
  <w:num w:numId="40">
    <w:abstractNumId w:val="5"/>
  </w:num>
  <w:num w:numId="41">
    <w:abstractNumId w:val="46"/>
  </w:num>
  <w:num w:numId="42">
    <w:abstractNumId w:val="11"/>
  </w:num>
  <w:num w:numId="43">
    <w:abstractNumId w:val="33"/>
  </w:num>
  <w:num w:numId="44">
    <w:abstractNumId w:val="44"/>
  </w:num>
  <w:num w:numId="45">
    <w:abstractNumId w:val="18"/>
  </w:num>
  <w:num w:numId="46">
    <w:abstractNumId w:val="47"/>
  </w:num>
  <w:num w:numId="47">
    <w:abstractNumId w:val="48"/>
  </w:num>
  <w:num w:numId="48">
    <w:abstractNumId w:val="23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7E"/>
    <w:rsid w:val="00001FDE"/>
    <w:rsid w:val="000047A2"/>
    <w:rsid w:val="000056F6"/>
    <w:rsid w:val="000070CE"/>
    <w:rsid w:val="00010932"/>
    <w:rsid w:val="00011614"/>
    <w:rsid w:val="00015AA6"/>
    <w:rsid w:val="00016ABF"/>
    <w:rsid w:val="00021CD0"/>
    <w:rsid w:val="000316EF"/>
    <w:rsid w:val="000436B3"/>
    <w:rsid w:val="0005024A"/>
    <w:rsid w:val="00052C66"/>
    <w:rsid w:val="00053E4F"/>
    <w:rsid w:val="00056004"/>
    <w:rsid w:val="000608F9"/>
    <w:rsid w:val="00063DC9"/>
    <w:rsid w:val="00074613"/>
    <w:rsid w:val="000766DE"/>
    <w:rsid w:val="00080D9E"/>
    <w:rsid w:val="0008207D"/>
    <w:rsid w:val="000918CC"/>
    <w:rsid w:val="00094B4D"/>
    <w:rsid w:val="000A448D"/>
    <w:rsid w:val="000B0816"/>
    <w:rsid w:val="000B4C92"/>
    <w:rsid w:val="000C4085"/>
    <w:rsid w:val="000D5247"/>
    <w:rsid w:val="000D6AA9"/>
    <w:rsid w:val="000F11F0"/>
    <w:rsid w:val="000F124C"/>
    <w:rsid w:val="000F52F4"/>
    <w:rsid w:val="00124467"/>
    <w:rsid w:val="00133AC7"/>
    <w:rsid w:val="001407F5"/>
    <w:rsid w:val="0014473A"/>
    <w:rsid w:val="001541FD"/>
    <w:rsid w:val="00163C27"/>
    <w:rsid w:val="00176253"/>
    <w:rsid w:val="0018216F"/>
    <w:rsid w:val="00184497"/>
    <w:rsid w:val="001B544E"/>
    <w:rsid w:val="001B68C9"/>
    <w:rsid w:val="001C4BAA"/>
    <w:rsid w:val="001C4C35"/>
    <w:rsid w:val="001C7E9C"/>
    <w:rsid w:val="001D041D"/>
    <w:rsid w:val="001E06FC"/>
    <w:rsid w:val="001F0108"/>
    <w:rsid w:val="001F453C"/>
    <w:rsid w:val="001F7CB3"/>
    <w:rsid w:val="002011CF"/>
    <w:rsid w:val="002044E9"/>
    <w:rsid w:val="00207B52"/>
    <w:rsid w:val="00211692"/>
    <w:rsid w:val="00212F53"/>
    <w:rsid w:val="00216651"/>
    <w:rsid w:val="002178D8"/>
    <w:rsid w:val="00227F66"/>
    <w:rsid w:val="00232CC9"/>
    <w:rsid w:val="00232E51"/>
    <w:rsid w:val="002333F4"/>
    <w:rsid w:val="002375AF"/>
    <w:rsid w:val="00255161"/>
    <w:rsid w:val="002563BC"/>
    <w:rsid w:val="00270550"/>
    <w:rsid w:val="00275300"/>
    <w:rsid w:val="00280FAD"/>
    <w:rsid w:val="00296214"/>
    <w:rsid w:val="002A6C86"/>
    <w:rsid w:val="002B57F9"/>
    <w:rsid w:val="002C1504"/>
    <w:rsid w:val="002C34F6"/>
    <w:rsid w:val="002D4C19"/>
    <w:rsid w:val="002D7B27"/>
    <w:rsid w:val="002E26AE"/>
    <w:rsid w:val="00306BF0"/>
    <w:rsid w:val="00307B04"/>
    <w:rsid w:val="00315459"/>
    <w:rsid w:val="00316017"/>
    <w:rsid w:val="00316D79"/>
    <w:rsid w:val="00344E75"/>
    <w:rsid w:val="0035365D"/>
    <w:rsid w:val="0035413C"/>
    <w:rsid w:val="00354DCA"/>
    <w:rsid w:val="00355C8F"/>
    <w:rsid w:val="00364CA7"/>
    <w:rsid w:val="00366E12"/>
    <w:rsid w:val="00367BFA"/>
    <w:rsid w:val="00370573"/>
    <w:rsid w:val="00374363"/>
    <w:rsid w:val="00383120"/>
    <w:rsid w:val="00383C61"/>
    <w:rsid w:val="00394736"/>
    <w:rsid w:val="00396471"/>
    <w:rsid w:val="00397947"/>
    <w:rsid w:val="003A30E4"/>
    <w:rsid w:val="003A6317"/>
    <w:rsid w:val="003B2A6C"/>
    <w:rsid w:val="003C086F"/>
    <w:rsid w:val="003C4098"/>
    <w:rsid w:val="003C5BC9"/>
    <w:rsid w:val="003D0425"/>
    <w:rsid w:val="003D0CED"/>
    <w:rsid w:val="003D1D9D"/>
    <w:rsid w:val="003E742B"/>
    <w:rsid w:val="003F2392"/>
    <w:rsid w:val="003F6299"/>
    <w:rsid w:val="003F6B98"/>
    <w:rsid w:val="003F7440"/>
    <w:rsid w:val="00403777"/>
    <w:rsid w:val="00407576"/>
    <w:rsid w:val="004116F7"/>
    <w:rsid w:val="00420C94"/>
    <w:rsid w:val="00437976"/>
    <w:rsid w:val="0044002A"/>
    <w:rsid w:val="004525B7"/>
    <w:rsid w:val="0045366E"/>
    <w:rsid w:val="00456D92"/>
    <w:rsid w:val="004609B0"/>
    <w:rsid w:val="00460ECC"/>
    <w:rsid w:val="00465743"/>
    <w:rsid w:val="0046796E"/>
    <w:rsid w:val="004711A2"/>
    <w:rsid w:val="00473B2A"/>
    <w:rsid w:val="00477F4C"/>
    <w:rsid w:val="004801CC"/>
    <w:rsid w:val="004829F1"/>
    <w:rsid w:val="00484080"/>
    <w:rsid w:val="00484348"/>
    <w:rsid w:val="00485447"/>
    <w:rsid w:val="00493F92"/>
    <w:rsid w:val="004971AE"/>
    <w:rsid w:val="004A1C37"/>
    <w:rsid w:val="004B0E7E"/>
    <w:rsid w:val="004B19AF"/>
    <w:rsid w:val="004C1121"/>
    <w:rsid w:val="004C424B"/>
    <w:rsid w:val="004C4EF8"/>
    <w:rsid w:val="004C5326"/>
    <w:rsid w:val="004D3764"/>
    <w:rsid w:val="004E390B"/>
    <w:rsid w:val="004F3666"/>
    <w:rsid w:val="004F397A"/>
    <w:rsid w:val="004F6AB0"/>
    <w:rsid w:val="00501F08"/>
    <w:rsid w:val="005022AB"/>
    <w:rsid w:val="00516073"/>
    <w:rsid w:val="0052122C"/>
    <w:rsid w:val="00523225"/>
    <w:rsid w:val="00524AE3"/>
    <w:rsid w:val="005378EB"/>
    <w:rsid w:val="00545A74"/>
    <w:rsid w:val="00560D62"/>
    <w:rsid w:val="005618FB"/>
    <w:rsid w:val="00561BA5"/>
    <w:rsid w:val="00580D9D"/>
    <w:rsid w:val="005814F1"/>
    <w:rsid w:val="005A3DD8"/>
    <w:rsid w:val="005A47E5"/>
    <w:rsid w:val="005C6D00"/>
    <w:rsid w:val="005D4E20"/>
    <w:rsid w:val="005E4C95"/>
    <w:rsid w:val="005F3899"/>
    <w:rsid w:val="005F409C"/>
    <w:rsid w:val="0060164D"/>
    <w:rsid w:val="00601CB6"/>
    <w:rsid w:val="00607022"/>
    <w:rsid w:val="00607DEE"/>
    <w:rsid w:val="00612ADA"/>
    <w:rsid w:val="00620C29"/>
    <w:rsid w:val="00634168"/>
    <w:rsid w:val="00641B55"/>
    <w:rsid w:val="006425B9"/>
    <w:rsid w:val="00646FE1"/>
    <w:rsid w:val="006671AB"/>
    <w:rsid w:val="006751D3"/>
    <w:rsid w:val="006766C7"/>
    <w:rsid w:val="00684FA3"/>
    <w:rsid w:val="00687086"/>
    <w:rsid w:val="00687923"/>
    <w:rsid w:val="006962D6"/>
    <w:rsid w:val="006A4EB4"/>
    <w:rsid w:val="006B27E6"/>
    <w:rsid w:val="006B536D"/>
    <w:rsid w:val="006C2810"/>
    <w:rsid w:val="006D02F1"/>
    <w:rsid w:val="006D7DE7"/>
    <w:rsid w:val="006E1498"/>
    <w:rsid w:val="006E4562"/>
    <w:rsid w:val="006E7ADF"/>
    <w:rsid w:val="006F4519"/>
    <w:rsid w:val="0070351E"/>
    <w:rsid w:val="007166E3"/>
    <w:rsid w:val="007213B6"/>
    <w:rsid w:val="00722A86"/>
    <w:rsid w:val="007376D0"/>
    <w:rsid w:val="007402CE"/>
    <w:rsid w:val="00741FDE"/>
    <w:rsid w:val="00746C10"/>
    <w:rsid w:val="00747B55"/>
    <w:rsid w:val="00752085"/>
    <w:rsid w:val="007605A7"/>
    <w:rsid w:val="007700C2"/>
    <w:rsid w:val="00774CCD"/>
    <w:rsid w:val="0077623D"/>
    <w:rsid w:val="007854F5"/>
    <w:rsid w:val="00791E83"/>
    <w:rsid w:val="007967E2"/>
    <w:rsid w:val="007A3942"/>
    <w:rsid w:val="007B1FC1"/>
    <w:rsid w:val="007B665A"/>
    <w:rsid w:val="007B6AFE"/>
    <w:rsid w:val="007D4994"/>
    <w:rsid w:val="007D5A54"/>
    <w:rsid w:val="007D7565"/>
    <w:rsid w:val="007E24B5"/>
    <w:rsid w:val="007E69EA"/>
    <w:rsid w:val="007F3C09"/>
    <w:rsid w:val="008013FC"/>
    <w:rsid w:val="00801E99"/>
    <w:rsid w:val="00805E0B"/>
    <w:rsid w:val="008109B8"/>
    <w:rsid w:val="008134DB"/>
    <w:rsid w:val="0083396E"/>
    <w:rsid w:val="0084049D"/>
    <w:rsid w:val="00851E87"/>
    <w:rsid w:val="00872A0D"/>
    <w:rsid w:val="00877883"/>
    <w:rsid w:val="0088066D"/>
    <w:rsid w:val="00883FB3"/>
    <w:rsid w:val="0088559F"/>
    <w:rsid w:val="00886569"/>
    <w:rsid w:val="008876BC"/>
    <w:rsid w:val="00890D33"/>
    <w:rsid w:val="00893A17"/>
    <w:rsid w:val="008A1FA2"/>
    <w:rsid w:val="008A4629"/>
    <w:rsid w:val="008A7950"/>
    <w:rsid w:val="008D56C8"/>
    <w:rsid w:val="008D6042"/>
    <w:rsid w:val="008E5C3C"/>
    <w:rsid w:val="008F3669"/>
    <w:rsid w:val="0090166D"/>
    <w:rsid w:val="00905B63"/>
    <w:rsid w:val="009063A9"/>
    <w:rsid w:val="009305A9"/>
    <w:rsid w:val="009410B4"/>
    <w:rsid w:val="0094340C"/>
    <w:rsid w:val="00944897"/>
    <w:rsid w:val="00951FE0"/>
    <w:rsid w:val="009742BF"/>
    <w:rsid w:val="00980C7E"/>
    <w:rsid w:val="00985AB8"/>
    <w:rsid w:val="00985F13"/>
    <w:rsid w:val="0099441E"/>
    <w:rsid w:val="009949F9"/>
    <w:rsid w:val="009A4635"/>
    <w:rsid w:val="009A4792"/>
    <w:rsid w:val="009B6DA1"/>
    <w:rsid w:val="009C023D"/>
    <w:rsid w:val="009D15BE"/>
    <w:rsid w:val="009D6DE0"/>
    <w:rsid w:val="009E05CF"/>
    <w:rsid w:val="009E46A2"/>
    <w:rsid w:val="009E6055"/>
    <w:rsid w:val="009F2CCB"/>
    <w:rsid w:val="00A038A5"/>
    <w:rsid w:val="00A1421D"/>
    <w:rsid w:val="00A22DFC"/>
    <w:rsid w:val="00A22FA0"/>
    <w:rsid w:val="00A26400"/>
    <w:rsid w:val="00A36C47"/>
    <w:rsid w:val="00A460C9"/>
    <w:rsid w:val="00A6761E"/>
    <w:rsid w:val="00A744DD"/>
    <w:rsid w:val="00A74C23"/>
    <w:rsid w:val="00A80F68"/>
    <w:rsid w:val="00A83F94"/>
    <w:rsid w:val="00A87FB3"/>
    <w:rsid w:val="00A90985"/>
    <w:rsid w:val="00AA593F"/>
    <w:rsid w:val="00AB201A"/>
    <w:rsid w:val="00AC15E8"/>
    <w:rsid w:val="00AC16EF"/>
    <w:rsid w:val="00AC3317"/>
    <w:rsid w:val="00AC3AE8"/>
    <w:rsid w:val="00AC3B88"/>
    <w:rsid w:val="00AC3F33"/>
    <w:rsid w:val="00AC60FB"/>
    <w:rsid w:val="00AC7FDB"/>
    <w:rsid w:val="00AD258F"/>
    <w:rsid w:val="00AD306A"/>
    <w:rsid w:val="00AD3528"/>
    <w:rsid w:val="00AE3045"/>
    <w:rsid w:val="00AE4617"/>
    <w:rsid w:val="00AE5828"/>
    <w:rsid w:val="00AE69F1"/>
    <w:rsid w:val="00AF0B89"/>
    <w:rsid w:val="00AF1248"/>
    <w:rsid w:val="00AF21A0"/>
    <w:rsid w:val="00B05E61"/>
    <w:rsid w:val="00B06678"/>
    <w:rsid w:val="00B179BC"/>
    <w:rsid w:val="00B23532"/>
    <w:rsid w:val="00B241BE"/>
    <w:rsid w:val="00B270EC"/>
    <w:rsid w:val="00B32CD7"/>
    <w:rsid w:val="00B4170A"/>
    <w:rsid w:val="00B427FC"/>
    <w:rsid w:val="00B47619"/>
    <w:rsid w:val="00B5416A"/>
    <w:rsid w:val="00B60533"/>
    <w:rsid w:val="00B67B31"/>
    <w:rsid w:val="00B70F66"/>
    <w:rsid w:val="00B850F8"/>
    <w:rsid w:val="00B85AFF"/>
    <w:rsid w:val="00B95D6B"/>
    <w:rsid w:val="00BA444A"/>
    <w:rsid w:val="00BA5CDF"/>
    <w:rsid w:val="00BB315F"/>
    <w:rsid w:val="00BC68B6"/>
    <w:rsid w:val="00BE4371"/>
    <w:rsid w:val="00BE6633"/>
    <w:rsid w:val="00BF24D3"/>
    <w:rsid w:val="00BF2D47"/>
    <w:rsid w:val="00BF5A82"/>
    <w:rsid w:val="00BF6BBC"/>
    <w:rsid w:val="00C022D1"/>
    <w:rsid w:val="00C02803"/>
    <w:rsid w:val="00C11EAB"/>
    <w:rsid w:val="00C13274"/>
    <w:rsid w:val="00C22ABE"/>
    <w:rsid w:val="00C271AF"/>
    <w:rsid w:val="00C448CD"/>
    <w:rsid w:val="00C50E2C"/>
    <w:rsid w:val="00C51376"/>
    <w:rsid w:val="00C60C49"/>
    <w:rsid w:val="00C63EC6"/>
    <w:rsid w:val="00C707F2"/>
    <w:rsid w:val="00C709FB"/>
    <w:rsid w:val="00C70D30"/>
    <w:rsid w:val="00C8041A"/>
    <w:rsid w:val="00C81132"/>
    <w:rsid w:val="00C83C32"/>
    <w:rsid w:val="00C8586A"/>
    <w:rsid w:val="00CA0D46"/>
    <w:rsid w:val="00CA3E06"/>
    <w:rsid w:val="00CA7E93"/>
    <w:rsid w:val="00CB3AAC"/>
    <w:rsid w:val="00CB648E"/>
    <w:rsid w:val="00CC4E29"/>
    <w:rsid w:val="00CC53BD"/>
    <w:rsid w:val="00CC6916"/>
    <w:rsid w:val="00CE1F7D"/>
    <w:rsid w:val="00CE3BD7"/>
    <w:rsid w:val="00CF11A2"/>
    <w:rsid w:val="00CF746B"/>
    <w:rsid w:val="00D0781E"/>
    <w:rsid w:val="00D10498"/>
    <w:rsid w:val="00D11026"/>
    <w:rsid w:val="00D133E1"/>
    <w:rsid w:val="00D224EE"/>
    <w:rsid w:val="00D24EFD"/>
    <w:rsid w:val="00D25DB5"/>
    <w:rsid w:val="00D3416F"/>
    <w:rsid w:val="00D40C52"/>
    <w:rsid w:val="00D5380E"/>
    <w:rsid w:val="00D549DA"/>
    <w:rsid w:val="00D607AD"/>
    <w:rsid w:val="00D65A72"/>
    <w:rsid w:val="00D67495"/>
    <w:rsid w:val="00D73BDD"/>
    <w:rsid w:val="00D75110"/>
    <w:rsid w:val="00D82465"/>
    <w:rsid w:val="00D82CB6"/>
    <w:rsid w:val="00D943C7"/>
    <w:rsid w:val="00D94760"/>
    <w:rsid w:val="00D966B1"/>
    <w:rsid w:val="00DA444F"/>
    <w:rsid w:val="00DB3AAD"/>
    <w:rsid w:val="00DB65A3"/>
    <w:rsid w:val="00DB6C00"/>
    <w:rsid w:val="00DD33C6"/>
    <w:rsid w:val="00DE0336"/>
    <w:rsid w:val="00DE05AD"/>
    <w:rsid w:val="00DE064B"/>
    <w:rsid w:val="00DE7CDC"/>
    <w:rsid w:val="00DF3C0A"/>
    <w:rsid w:val="00DF43B9"/>
    <w:rsid w:val="00DF4A7E"/>
    <w:rsid w:val="00DF6C9B"/>
    <w:rsid w:val="00E01152"/>
    <w:rsid w:val="00E04DC9"/>
    <w:rsid w:val="00E113F7"/>
    <w:rsid w:val="00E13573"/>
    <w:rsid w:val="00E13CCE"/>
    <w:rsid w:val="00E14A24"/>
    <w:rsid w:val="00E150DF"/>
    <w:rsid w:val="00E22B9F"/>
    <w:rsid w:val="00E256B1"/>
    <w:rsid w:val="00E277ED"/>
    <w:rsid w:val="00E415B4"/>
    <w:rsid w:val="00E45AE0"/>
    <w:rsid w:val="00E610AF"/>
    <w:rsid w:val="00E6518E"/>
    <w:rsid w:val="00E7442A"/>
    <w:rsid w:val="00E76132"/>
    <w:rsid w:val="00E7613A"/>
    <w:rsid w:val="00E826C1"/>
    <w:rsid w:val="00E8586D"/>
    <w:rsid w:val="00E862DA"/>
    <w:rsid w:val="00E90871"/>
    <w:rsid w:val="00E915A8"/>
    <w:rsid w:val="00E9195D"/>
    <w:rsid w:val="00E947F1"/>
    <w:rsid w:val="00E96902"/>
    <w:rsid w:val="00EA2880"/>
    <w:rsid w:val="00EA62BC"/>
    <w:rsid w:val="00EA6B02"/>
    <w:rsid w:val="00EB1A34"/>
    <w:rsid w:val="00EB3FD9"/>
    <w:rsid w:val="00EB7AD3"/>
    <w:rsid w:val="00EC1E7F"/>
    <w:rsid w:val="00EC3011"/>
    <w:rsid w:val="00ED2BB1"/>
    <w:rsid w:val="00ED4D62"/>
    <w:rsid w:val="00ED790B"/>
    <w:rsid w:val="00EF187C"/>
    <w:rsid w:val="00F01F09"/>
    <w:rsid w:val="00F025C5"/>
    <w:rsid w:val="00F079F0"/>
    <w:rsid w:val="00F317F6"/>
    <w:rsid w:val="00F319CE"/>
    <w:rsid w:val="00F32DF9"/>
    <w:rsid w:val="00F45D9A"/>
    <w:rsid w:val="00F51741"/>
    <w:rsid w:val="00F564B4"/>
    <w:rsid w:val="00F7147D"/>
    <w:rsid w:val="00F74DCD"/>
    <w:rsid w:val="00F75852"/>
    <w:rsid w:val="00F771F1"/>
    <w:rsid w:val="00F86B45"/>
    <w:rsid w:val="00F9074F"/>
    <w:rsid w:val="00F920E9"/>
    <w:rsid w:val="00FA0D0F"/>
    <w:rsid w:val="00FA0F92"/>
    <w:rsid w:val="00FA6428"/>
    <w:rsid w:val="00FB4593"/>
    <w:rsid w:val="00FC40C8"/>
    <w:rsid w:val="00FC7FFD"/>
    <w:rsid w:val="00FD1F05"/>
    <w:rsid w:val="00FE2AEB"/>
    <w:rsid w:val="00FE2B98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F697"/>
  <w15:docId w15:val="{3BA27F76-AA03-48DA-99FE-94828771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C61"/>
    <w:pPr>
      <w:spacing w:after="0" w:line="240" w:lineRule="auto"/>
      <w:outlineLvl w:val="0"/>
    </w:pPr>
    <w:rPr>
      <w:rFonts w:cstheme="minorHAnsi"/>
      <w:b/>
      <w:color w:val="00B05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C61"/>
    <w:pPr>
      <w:keepNext/>
      <w:keepLines/>
      <w:spacing w:after="0" w:line="240" w:lineRule="auto"/>
      <w:outlineLvl w:val="1"/>
    </w:pPr>
    <w:rPr>
      <w:rFonts w:eastAsia="Arial Unicode MS" w:cstheme="minorHAnsi"/>
      <w:b/>
      <w:bCs/>
      <w:color w:val="1F497D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C61"/>
    <w:pPr>
      <w:keepNext/>
      <w:keepLines/>
      <w:spacing w:before="120" w:after="0" w:line="240" w:lineRule="auto"/>
      <w:outlineLvl w:val="2"/>
    </w:pPr>
    <w:rPr>
      <w:rFonts w:ascii="Calibri Light" w:eastAsia="Arial Unicode MS" w:hAnsi="Calibri Light" w:cs="Calibri Light"/>
      <w:b/>
      <w:bCs/>
      <w:sz w:val="24"/>
    </w:rPr>
  </w:style>
  <w:style w:type="paragraph" w:styleId="Heading4">
    <w:name w:val="heading 4"/>
    <w:basedOn w:val="Template-bodytext"/>
    <w:next w:val="Normal"/>
    <w:link w:val="Heading4Char"/>
    <w:uiPriority w:val="9"/>
    <w:unhideWhenUsed/>
    <w:qFormat/>
    <w:rsid w:val="00383C61"/>
    <w:pPr>
      <w:spacing w:before="120" w:after="0"/>
      <w:ind w:left="0"/>
      <w:outlineLvl w:val="3"/>
    </w:pPr>
    <w:rPr>
      <w:rFonts w:ascii="Calibri Light" w:eastAsia="Arial Unicode MS" w:hAnsi="Calibri Light" w:cs="Calibri Light"/>
      <w:b/>
      <w:color w:val="00B050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0573"/>
    <w:pPr>
      <w:keepNext/>
      <w:keepLines/>
      <w:spacing w:before="200" w:after="0"/>
      <w:outlineLvl w:val="4"/>
    </w:pPr>
    <w:rPr>
      <w:rFonts w:ascii="Arial" w:eastAsiaTheme="majorEastAsia" w:hAnsi="Arial" w:cstheme="majorBidi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E7E"/>
  </w:style>
  <w:style w:type="paragraph" w:styleId="Footer">
    <w:name w:val="footer"/>
    <w:basedOn w:val="Normal"/>
    <w:link w:val="FooterChar"/>
    <w:uiPriority w:val="99"/>
    <w:unhideWhenUsed/>
    <w:rsid w:val="004B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E7E"/>
  </w:style>
  <w:style w:type="paragraph" w:styleId="BalloonText">
    <w:name w:val="Balloon Text"/>
    <w:basedOn w:val="Normal"/>
    <w:link w:val="BalloonTextChar"/>
    <w:uiPriority w:val="99"/>
    <w:semiHidden/>
    <w:unhideWhenUsed/>
    <w:rsid w:val="004B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7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Caption"/>
    <w:link w:val="BodyText1Char"/>
    <w:qFormat/>
    <w:rsid w:val="004B0E7E"/>
    <w:pPr>
      <w:spacing w:before="240" w:after="120"/>
      <w:ind w:right="255"/>
    </w:pPr>
    <w:rPr>
      <w:rFonts w:ascii="Arial" w:eastAsiaTheme="minorEastAsia" w:hAnsi="Arial" w:cs="Arial"/>
      <w:b w:val="0"/>
      <w:color w:val="000000" w:themeColor="text1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B0E7E"/>
  </w:style>
  <w:style w:type="character" w:customStyle="1" w:styleId="BodyText1Char">
    <w:name w:val="Body Text1 Char"/>
    <w:basedOn w:val="DefaultParagraphFont"/>
    <w:link w:val="BodyText1"/>
    <w:rsid w:val="004B0E7E"/>
    <w:rPr>
      <w:rFonts w:ascii="Arial" w:eastAsiaTheme="minorEastAsia" w:hAnsi="Arial" w:cs="Arial"/>
      <w:bCs/>
      <w:color w:val="000000" w:themeColor="text1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0E7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uiPriority w:val="99"/>
    <w:qFormat/>
    <w:rsid w:val="00306BF0"/>
    <w:rPr>
      <w:rFonts w:ascii="Arial" w:hAnsi="Arial"/>
      <w:color w:val="0000FF"/>
      <w:sz w:val="22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306BF0"/>
    <w:pPr>
      <w:tabs>
        <w:tab w:val="left" w:pos="440"/>
        <w:tab w:val="right" w:leader="dot" w:pos="9062"/>
      </w:tabs>
      <w:spacing w:before="120" w:after="120" w:line="480" w:lineRule="auto"/>
      <w:ind w:left="198"/>
    </w:pPr>
    <w:rPr>
      <w:rFonts w:ascii="Arial" w:eastAsia="Calibri" w:hAnsi="Arial" w:cs="Times New Roman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06BF0"/>
    <w:pPr>
      <w:tabs>
        <w:tab w:val="left" w:pos="880"/>
        <w:tab w:val="right" w:leader="dot" w:pos="9072"/>
      </w:tabs>
      <w:spacing w:before="120" w:after="100"/>
      <w:ind w:left="426"/>
    </w:pPr>
    <w:rPr>
      <w:rFonts w:ascii="Arial" w:eastAsia="Calibri" w:hAnsi="Arial" w:cs="Times New Roman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83C61"/>
    <w:rPr>
      <w:rFonts w:cstheme="minorHAnsi"/>
      <w:b/>
      <w:color w:val="00B050"/>
      <w:sz w:val="36"/>
      <w:szCs w:val="32"/>
    </w:rPr>
  </w:style>
  <w:style w:type="paragraph" w:styleId="TOCHeading">
    <w:name w:val="TOC Heading"/>
    <w:basedOn w:val="Heading2"/>
    <w:next w:val="Normal"/>
    <w:uiPriority w:val="39"/>
    <w:unhideWhenUsed/>
    <w:qFormat/>
    <w:rsid w:val="00306BF0"/>
    <w:pPr>
      <w:keepNext w:val="0"/>
      <w:keepLines w:val="0"/>
      <w:tabs>
        <w:tab w:val="left" w:pos="426"/>
      </w:tabs>
      <w:spacing w:before="480"/>
      <w:ind w:right="255"/>
      <w:outlineLvl w:val="9"/>
    </w:pPr>
    <w:rPr>
      <w:rFonts w:eastAsiaTheme="minorEastAsia" w:cs="Arial"/>
      <w:b w:val="0"/>
      <w:bCs w:val="0"/>
      <w:color w:val="365F91" w:themeColor="accent1" w:themeShade="BF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22ABE"/>
    <w:pPr>
      <w:tabs>
        <w:tab w:val="left" w:pos="1320"/>
        <w:tab w:val="right" w:leader="dot" w:pos="9072"/>
      </w:tabs>
      <w:spacing w:after="100" w:line="240" w:lineRule="auto"/>
      <w:ind w:left="480" w:right="254"/>
    </w:pPr>
    <w:rPr>
      <w:rFonts w:ascii="Arial" w:eastAsiaTheme="minorEastAsia" w:hAnsi="Arial" w:cs="Arial"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3C61"/>
    <w:rPr>
      <w:rFonts w:eastAsia="Arial Unicode MS" w:cstheme="minorHAnsi"/>
      <w:b/>
      <w:bCs/>
      <w:color w:val="1F497D" w:themeColor="text2"/>
      <w:sz w:val="28"/>
      <w:szCs w:val="26"/>
    </w:rPr>
  </w:style>
  <w:style w:type="table" w:styleId="TableGrid">
    <w:name w:val="Table Grid"/>
    <w:basedOn w:val="TableNormal"/>
    <w:uiPriority w:val="1"/>
    <w:rsid w:val="0030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83C61"/>
    <w:rPr>
      <w:rFonts w:ascii="Calibri Light" w:eastAsia="Arial Unicode MS" w:hAnsi="Calibri Light" w:cs="Calibri Light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70573"/>
    <w:rPr>
      <w:rFonts w:ascii="Arial" w:eastAsiaTheme="majorEastAsia" w:hAnsi="Arial" w:cstheme="majorBidi"/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6B536D"/>
    <w:rPr>
      <w:color w:val="808080"/>
    </w:rPr>
  </w:style>
  <w:style w:type="paragraph" w:customStyle="1" w:styleId="HeadingA">
    <w:name w:val="Heading A"/>
    <w:basedOn w:val="Heading1"/>
    <w:next w:val="Template-bodytext"/>
    <w:qFormat/>
    <w:rsid w:val="006B536D"/>
    <w:pPr>
      <w:numPr>
        <w:numId w:val="1"/>
      </w:numPr>
      <w:tabs>
        <w:tab w:val="num" w:pos="360"/>
      </w:tabs>
      <w:spacing w:before="240" w:after="120"/>
      <w:ind w:left="357" w:hanging="357"/>
    </w:pPr>
    <w:rPr>
      <w:rFonts w:eastAsia="Arial Unicode MS" w:cs="Times New Roman"/>
      <w:szCs w:val="24"/>
    </w:rPr>
  </w:style>
  <w:style w:type="paragraph" w:customStyle="1" w:styleId="HeadingB">
    <w:name w:val="Heading B"/>
    <w:basedOn w:val="Heading2"/>
    <w:next w:val="Template-bodytext"/>
    <w:autoRedefine/>
    <w:qFormat/>
    <w:rsid w:val="006B536D"/>
    <w:pPr>
      <w:keepLines w:val="0"/>
      <w:numPr>
        <w:ilvl w:val="1"/>
        <w:numId w:val="1"/>
      </w:numPr>
      <w:spacing w:before="240" w:after="120"/>
      <w:ind w:left="924" w:hanging="567"/>
    </w:pPr>
    <w:rPr>
      <w:rFonts w:eastAsia="Times New Roman" w:cs="Arial"/>
      <w:iCs/>
      <w:szCs w:val="28"/>
    </w:rPr>
  </w:style>
  <w:style w:type="paragraph" w:customStyle="1" w:styleId="Template-bodytext">
    <w:name w:val="Template - body text"/>
    <w:basedOn w:val="Normal"/>
    <w:link w:val="Template-bodytextChar"/>
    <w:qFormat/>
    <w:rsid w:val="006B536D"/>
    <w:pPr>
      <w:spacing w:after="120" w:line="240" w:lineRule="auto"/>
      <w:ind w:left="357"/>
    </w:pPr>
    <w:rPr>
      <w:rFonts w:ascii="Arial" w:eastAsia="Times New Roman" w:hAnsi="Arial" w:cs="Times New Roman"/>
      <w:sz w:val="24"/>
      <w:szCs w:val="24"/>
    </w:rPr>
  </w:style>
  <w:style w:type="character" w:customStyle="1" w:styleId="Template-bodytextChar">
    <w:name w:val="Template - body text Char"/>
    <w:link w:val="Template-bodytext"/>
    <w:rsid w:val="006B536D"/>
    <w:rPr>
      <w:rFonts w:ascii="Arial" w:eastAsia="Times New Roman" w:hAnsi="Arial" w:cs="Times New Roman"/>
      <w:sz w:val="24"/>
      <w:szCs w:val="24"/>
    </w:rPr>
  </w:style>
  <w:style w:type="paragraph" w:customStyle="1" w:styleId="Documentcontroltext">
    <w:name w:val="Document control text"/>
    <w:basedOn w:val="Normal"/>
    <w:rsid w:val="00EB3FD9"/>
    <w:pPr>
      <w:spacing w:before="60" w:after="60" w:line="360" w:lineRule="auto"/>
    </w:pPr>
    <w:rPr>
      <w:rFonts w:ascii="Arial Narrow" w:eastAsia="Times New Roman" w:hAnsi="Arial Narrow" w:cs="Arial"/>
      <w:sz w:val="20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83C61"/>
    <w:rPr>
      <w:rFonts w:ascii="Calibri Light" w:eastAsia="Arial Unicode MS" w:hAnsi="Calibri Light" w:cs="Calibri Light"/>
      <w:b/>
      <w:color w:val="00B050"/>
      <w:szCs w:val="24"/>
    </w:rPr>
  </w:style>
  <w:style w:type="paragraph" w:styleId="ListParagraph">
    <w:name w:val="List Paragraph"/>
    <w:basedOn w:val="Normal"/>
    <w:uiPriority w:val="34"/>
    <w:qFormat/>
    <w:rsid w:val="00232E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4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EFD"/>
    <w:pPr>
      <w:spacing w:after="0" w:line="240" w:lineRule="auto"/>
      <w:ind w:right="254"/>
    </w:pPr>
    <w:rPr>
      <w:rFonts w:ascii="Arial" w:eastAsiaTheme="minorEastAsia" w:hAnsi="Arial" w:cs="Arial"/>
      <w:color w:val="262626" w:themeColor="text1" w:themeTint="D9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EFD"/>
    <w:rPr>
      <w:rFonts w:ascii="Arial" w:eastAsiaTheme="minorEastAsia" w:hAnsi="Arial" w:cs="Arial"/>
      <w:color w:val="262626" w:themeColor="text1" w:themeTint="D9"/>
      <w:sz w:val="20"/>
      <w:szCs w:val="20"/>
    </w:rPr>
  </w:style>
  <w:style w:type="paragraph" w:customStyle="1" w:styleId="Tableheaderrow">
    <w:name w:val="Table header row"/>
    <w:basedOn w:val="Normal"/>
    <w:link w:val="TableheaderrowChar"/>
    <w:qFormat/>
    <w:rsid w:val="00AC3B88"/>
    <w:pPr>
      <w:spacing w:before="120" w:after="120" w:line="240" w:lineRule="auto"/>
      <w:ind w:right="255"/>
    </w:pPr>
    <w:rPr>
      <w:rFonts w:ascii="Arial" w:eastAsiaTheme="minorEastAsia" w:hAnsi="Arial" w:cs="Arial"/>
      <w:b/>
      <w:color w:val="262626" w:themeColor="text1" w:themeTint="D9"/>
      <w:lang w:val="en-US" w:bidi="en-US"/>
    </w:rPr>
  </w:style>
  <w:style w:type="character" w:customStyle="1" w:styleId="TableheaderrowChar">
    <w:name w:val="Table header row Char"/>
    <w:basedOn w:val="DefaultParagraphFont"/>
    <w:link w:val="Tableheaderrow"/>
    <w:rsid w:val="00AC3B88"/>
    <w:rPr>
      <w:rFonts w:ascii="Arial" w:eastAsiaTheme="minorEastAsia" w:hAnsi="Arial" w:cs="Arial"/>
      <w:b/>
      <w:color w:val="262626" w:themeColor="text1" w:themeTint="D9"/>
      <w:lang w:val="en-US" w:bidi="en-US"/>
    </w:rPr>
  </w:style>
  <w:style w:type="paragraph" w:customStyle="1" w:styleId="Default">
    <w:name w:val="Default"/>
    <w:rsid w:val="00AC3B8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12AD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65"/>
    <w:pPr>
      <w:spacing w:after="200"/>
      <w:ind w:right="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65"/>
    <w:rPr>
      <w:rFonts w:ascii="Arial" w:eastAsiaTheme="minorEastAsia" w:hAnsi="Arial" w:cs="Arial"/>
      <w:b/>
      <w:bCs/>
      <w:color w:val="262626" w:themeColor="text1" w:themeTint="D9"/>
      <w:sz w:val="20"/>
      <w:szCs w:val="20"/>
    </w:rPr>
  </w:style>
  <w:style w:type="paragraph" w:styleId="NoSpacing">
    <w:name w:val="No Spacing"/>
    <w:link w:val="NoSpacingChar"/>
    <w:uiPriority w:val="1"/>
    <w:qFormat/>
    <w:rsid w:val="00DE7CD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E7CDC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7D5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454F96D7A304DBE7504319A74C4AC" ma:contentTypeVersion="37" ma:contentTypeDescription="Create a new document." ma:contentTypeScope="" ma:versionID="51ee646f8316e72f96aabe8b5ac936b1">
  <xsd:schema xmlns:xsd="http://www.w3.org/2001/XMLSchema" xmlns:xs="http://www.w3.org/2001/XMLSchema" xmlns:p="http://schemas.microsoft.com/office/2006/metadata/properties" xmlns:ns3="9c5bfc30-6618-4a08-a616-100e29414646" xmlns:ns4="d477f386-729a-45c6-a79a-668942f1fe7f" targetNamespace="http://schemas.microsoft.com/office/2006/metadata/properties" ma:root="true" ma:fieldsID="3cba0ef2b6047514aff3e9be6755866d" ns3:_="" ns4:_="">
    <xsd:import namespace="9c5bfc30-6618-4a08-a616-100e29414646"/>
    <xsd:import namespace="d477f386-729a-45c6-a79a-668942f1fe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Has_Teacher_Only_SectionGroup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bfc30-6618-4a08-a616-100e29414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Teachers" ma:index="3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2" nillable="true" ma:displayName="Has Teacher Only SectionGroup" ma:internalName="Has_Teacher_Only_SectionGroup">
      <xsd:simpleType>
        <xsd:restriction base="dms:Boolean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f386-729a-45c6-a79a-668942f1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D257099907BF4AFDAA2E1AD3064833F5" version="1.0.0">
  <systemFields>
    <field name="Objective-Id">
      <value order="0">A5983502</value>
    </field>
    <field name="Objective-Title">
      <value order="0">Site Behaviour Support Policy Feb 2020 - FINAL</value>
    </field>
    <field name="Objective-Description">
      <value order="0"/>
    </field>
    <field name="Objective-CreationStamp">
      <value order="0">2020-02-07T07:29:55Z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2020-02-27T00:13:59Z</value>
    </field>
    <field name="Objective-Owner">
      <value order="0">Trinh Mai</value>
    </field>
    <field name="Objective-Path">
      <value order="0">Objective Global Folder:Department for Education:CHILD AND STUDENT WELLBEING:Operational Policy and Procedures:Engagement and Wellbeing - Policies and Procedures:Engagement and Wellbeing Policy:Engagement and Wellbeing Policy - Behaviour Support Policy:Behaviour Support Policy draft and consultation documents</value>
    </field>
    <field name="Objective-Parent">
      <value order="0">Behaviour Support Policy draft and consultation documents</value>
    </field>
    <field name="Objective-State">
      <value order="0">Being Drafted</value>
    </field>
    <field name="Objective-VersionId">
      <value order="0">vA7047346</value>
    </field>
    <field name="Objective-Version">
      <value order="0">7.1</value>
    </field>
    <field name="Objective-VersionNumber">
      <value order="0">9</value>
    </field>
    <field name="Objective-VersionComment">
      <value order="0"/>
    </field>
    <field name="Objective-FileNumber">
      <value order="0">qA315086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kA122</value>
      </field>
      <field name="Objective-Document Type">
        <value order="0">eobjA42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9c5bfc30-6618-4a08-a616-100e29414646" xsi:nil="true"/>
    <NotebookType xmlns="9c5bfc30-6618-4a08-a616-100e29414646" xsi:nil="true"/>
    <FolderType xmlns="9c5bfc30-6618-4a08-a616-100e29414646" xsi:nil="true"/>
    <Leaders xmlns="9c5bfc30-6618-4a08-a616-100e29414646">
      <UserInfo>
        <DisplayName/>
        <AccountId xsi:nil="true"/>
        <AccountType/>
      </UserInfo>
    </Leaders>
    <Teachers xmlns="9c5bfc30-6618-4a08-a616-100e29414646">
      <UserInfo>
        <DisplayName/>
        <AccountId xsi:nil="true"/>
        <AccountType/>
      </UserInfo>
    </Teachers>
    <Member_Groups xmlns="9c5bfc30-6618-4a08-a616-100e29414646">
      <UserInfo>
        <DisplayName/>
        <AccountId xsi:nil="true"/>
        <AccountType/>
      </UserInfo>
    </Member_Groups>
    <Is_Collaboration_Space_Locked xmlns="9c5bfc30-6618-4a08-a616-100e29414646" xsi:nil="true"/>
    <Owner xmlns="9c5bfc30-6618-4a08-a616-100e29414646">
      <UserInfo>
        <DisplayName/>
        <AccountId xsi:nil="true"/>
        <AccountType/>
      </UserInfo>
    </Owner>
    <Members xmlns="9c5bfc30-6618-4a08-a616-100e29414646">
      <UserInfo>
        <DisplayName/>
        <AccountId xsi:nil="true"/>
        <AccountType/>
      </UserInfo>
    </Members>
    <Has_Leaders_Only_SectionGroup xmlns="9c5bfc30-6618-4a08-a616-100e29414646" xsi:nil="true"/>
    <AppVersion xmlns="9c5bfc30-6618-4a08-a616-100e29414646" xsi:nil="true"/>
    <Invited_Students xmlns="9c5bfc30-6618-4a08-a616-100e29414646" xsi:nil="true"/>
    <CultureName xmlns="9c5bfc30-6618-4a08-a616-100e29414646" xsi:nil="true"/>
    <Distribution_Groups xmlns="9c5bfc30-6618-4a08-a616-100e29414646" xsi:nil="true"/>
    <Invited_Members xmlns="9c5bfc30-6618-4a08-a616-100e29414646" xsi:nil="true"/>
    <TeamsChannelId xmlns="9c5bfc30-6618-4a08-a616-100e29414646" xsi:nil="true"/>
    <Invited_Leaders xmlns="9c5bfc30-6618-4a08-a616-100e29414646" xsi:nil="true"/>
    <IsNotebookLocked xmlns="9c5bfc30-6618-4a08-a616-100e29414646" xsi:nil="true"/>
    <Invited_Teachers xmlns="9c5bfc30-6618-4a08-a616-100e29414646" xsi:nil="true"/>
    <Student_Groups xmlns="9c5bfc30-6618-4a08-a616-100e29414646">
      <UserInfo>
        <DisplayName/>
        <AccountId xsi:nil="true"/>
        <AccountType/>
      </UserInfo>
    </Student_Groups>
    <Templates xmlns="9c5bfc30-6618-4a08-a616-100e29414646" xsi:nil="true"/>
    <Math_Settings xmlns="9c5bfc30-6618-4a08-a616-100e29414646" xsi:nil="true"/>
    <LMS_Mappings xmlns="9c5bfc30-6618-4a08-a616-100e29414646" xsi:nil="true"/>
    <Students xmlns="9c5bfc30-6618-4a08-a616-100e29414646">
      <UserInfo>
        <DisplayName/>
        <AccountId xsi:nil="true"/>
        <AccountType/>
      </UserInfo>
    </Students>
    <Self_Registration_Enabled xmlns="9c5bfc30-6618-4a08-a616-100e29414646" xsi:nil="true"/>
    <Has_Teacher_Only_SectionGroup xmlns="9c5bfc30-6618-4a08-a616-100e294146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3668-91E5-4400-808C-3903BC104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bfc30-6618-4a08-a616-100e29414646"/>
    <ds:schemaRef ds:uri="d477f386-729a-45c6-a79a-668942f1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3.xml><?xml version="1.0" encoding="utf-8"?>
<ds:datastoreItem xmlns:ds="http://schemas.openxmlformats.org/officeDocument/2006/customXml" ds:itemID="{179E2D6F-7042-414E-84EB-E502A0AE54F4}">
  <ds:schemaRefs>
    <ds:schemaRef ds:uri="http://schemas.microsoft.com/office/2006/metadata/properties"/>
    <ds:schemaRef ds:uri="http://schemas.microsoft.com/office/infopath/2007/PartnerControls"/>
    <ds:schemaRef ds:uri="9c5bfc30-6618-4a08-a616-100e29414646"/>
  </ds:schemaRefs>
</ds:datastoreItem>
</file>

<file path=customXml/itemProps4.xml><?xml version="1.0" encoding="utf-8"?>
<ds:datastoreItem xmlns:ds="http://schemas.openxmlformats.org/officeDocument/2006/customXml" ds:itemID="{DE458477-410B-4375-BE33-52A06EEA83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ED5FD1-B3A9-45ED-98B0-EA0EF878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DECS</Company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Burgon</dc:creator>
  <cp:lastModifiedBy>Administrator</cp:lastModifiedBy>
  <cp:revision>2</cp:revision>
  <cp:lastPrinted>2022-02-16T03:52:00Z</cp:lastPrinted>
  <dcterms:created xsi:type="dcterms:W3CDTF">2023-03-15T06:24:00Z</dcterms:created>
  <dcterms:modified xsi:type="dcterms:W3CDTF">2023-03-15T06:24:00Z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A5983502</vt:lpwstr>
  </property>
  <property fmtid="{D5CDD505-2E9C-101B-9397-08002B2CF9AE}" pid="4" name="Objective-Title">
    <vt:lpwstr>Site Behaviour Support Policy Feb 2020 -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2020-02-09T21:49:17Z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2020-02-27T00:13:59Z</vt:filetime>
  </property>
  <property fmtid="{D5CDD505-2E9C-101B-9397-08002B2CF9AE}" pid="11" name="Objective-Owner">
    <vt:lpwstr>Trinh Mai</vt:lpwstr>
  </property>
  <property fmtid="{D5CDD505-2E9C-101B-9397-08002B2CF9AE}" pid="12" name="Objective-Path">
    <vt:lpwstr>Objective Global Folder:Department for Education:CHILD AND STUDENT WELLBEING:Operational Policy and Procedures:Engagement and Wellbeing - Policies and Procedures:Engagement and Wellbeing Policy:Engagement and Wellbeing Policy - Behaviour Support Policy:Be</vt:lpwstr>
  </property>
  <property fmtid="{D5CDD505-2E9C-101B-9397-08002B2CF9AE}" pid="13" name="Objective-Parent">
    <vt:lpwstr>Behaviour Support Policy draft and consultation documents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vA7047346</vt:lpwstr>
  </property>
  <property fmtid="{D5CDD505-2E9C-101B-9397-08002B2CF9AE}" pid="16" name="Objective-Version">
    <vt:lpwstr>7.1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kA122</vt:lpwstr>
  </property>
  <property fmtid="{D5CDD505-2E9C-101B-9397-08002B2CF9AE}" pid="23" name="Objective-Document Type">
    <vt:lpwstr>eobjA42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ENGAGEMENT AND WELLBEING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Policy (statement)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Objective-Action Officer">
    <vt:lpwstr/>
  </property>
  <property fmtid="{D5CDD505-2E9C-101B-9397-08002B2CF9AE}" pid="38" name="Objective-Completed Date">
    <vt:lpwstr/>
  </property>
  <property fmtid="{D5CDD505-2E9C-101B-9397-08002B2CF9AE}" pid="39" name="Objective-Date Received">
    <vt:lpwstr/>
  </property>
  <property fmtid="{D5CDD505-2E9C-101B-9397-08002B2CF9AE}" pid="40" name="Objective-Due Date">
    <vt:lpwstr/>
  </property>
  <property fmtid="{D5CDD505-2E9C-101B-9397-08002B2CF9AE}" pid="41" name="Objective-Notes of Action">
    <vt:lpwstr/>
  </property>
  <property fmtid="{D5CDD505-2E9C-101B-9397-08002B2CF9AE}" pid="42" name="Objective-Ext Ref">
    <vt:lpwstr/>
  </property>
  <property fmtid="{D5CDD505-2E9C-101B-9397-08002B2CF9AE}" pid="43" name="Objective-Originator">
    <vt:lpwstr/>
  </property>
  <property fmtid="{D5CDD505-2E9C-101B-9397-08002B2CF9AE}" pid="44" name="Objective-Addressee">
    <vt:lpwstr/>
  </property>
  <property fmtid="{D5CDD505-2E9C-101B-9397-08002B2CF9AE}" pid="45" name="Objective-Ext Ref [system]">
    <vt:lpwstr/>
  </property>
  <property fmtid="{D5CDD505-2E9C-101B-9397-08002B2CF9AE}" pid="46" name="Objective-Action Officer [system]">
    <vt:lpwstr/>
  </property>
  <property fmtid="{D5CDD505-2E9C-101B-9397-08002B2CF9AE}" pid="47" name="Objective-Addressee [system]">
    <vt:lpwstr/>
  </property>
  <property fmtid="{D5CDD505-2E9C-101B-9397-08002B2CF9AE}" pid="48" name="Objective-Originator [system]">
    <vt:lpwstr/>
  </property>
  <property fmtid="{D5CDD505-2E9C-101B-9397-08002B2CF9AE}" pid="49" name="Objective-Date Received [system]">
    <vt:lpwstr/>
  </property>
  <property fmtid="{D5CDD505-2E9C-101B-9397-08002B2CF9AE}" pid="50" name="Objective-Due Date [system]">
    <vt:lpwstr/>
  </property>
  <property fmtid="{D5CDD505-2E9C-101B-9397-08002B2CF9AE}" pid="51" name="Objective-Completed Date [system]">
    <vt:lpwstr/>
  </property>
  <property fmtid="{D5CDD505-2E9C-101B-9397-08002B2CF9AE}" pid="52" name="Objective-Notes of Action [system]">
    <vt:lpwstr/>
  </property>
  <property fmtid="{D5CDD505-2E9C-101B-9397-08002B2CF9AE}" pid="53" name="ContentTypeId">
    <vt:lpwstr>0x0101005BF454F96D7A304DBE7504319A74C4AC</vt:lpwstr>
  </property>
</Properties>
</file>